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6622" w:rsidRPr="00D815D5" w:rsidRDefault="00D86622" w:rsidP="00D86622">
      <w:pPr>
        <w:spacing w:line="360" w:lineRule="auto"/>
        <w:jc w:val="left"/>
        <w:rPr>
          <w:b/>
          <w:caps/>
          <w:snapToGrid w:val="0"/>
          <w:sz w:val="24"/>
          <w:szCs w:val="24"/>
          <w:u w:val="single"/>
        </w:rPr>
      </w:pPr>
      <w:r>
        <w:rPr>
          <w:b/>
          <w:caps/>
          <w:snapToGrid w:val="0"/>
          <w:sz w:val="24"/>
          <w:szCs w:val="24"/>
          <w:u w:val="single"/>
        </w:rPr>
        <w:t>HALKA ARZ EDİLMEKSİZİN BORÇLANMA ARACI İHRACI BAŞVURU FORMU</w:t>
      </w:r>
    </w:p>
    <w:p w:rsidR="00622501" w:rsidRPr="00927A38" w:rsidRDefault="00923393" w:rsidP="00885360">
      <w:pPr>
        <w:spacing w:line="360" w:lineRule="auto"/>
        <w:rPr>
          <w:b/>
          <w:caps/>
          <w:snapToGrid w:val="0"/>
          <w:sz w:val="24"/>
          <w:szCs w:val="24"/>
        </w:rPr>
      </w:pPr>
      <w:r w:rsidRPr="00927A38">
        <w:rPr>
          <w:b/>
          <w:caps/>
          <w:snapToGrid w:val="0"/>
          <w:sz w:val="24"/>
          <w:szCs w:val="24"/>
        </w:rPr>
        <w:t xml:space="preserve">A. </w:t>
      </w:r>
      <w:r w:rsidR="00622501" w:rsidRPr="00927A38">
        <w:rPr>
          <w:b/>
          <w:caps/>
          <w:snapToGrid w:val="0"/>
          <w:sz w:val="24"/>
          <w:szCs w:val="24"/>
        </w:rPr>
        <w:t>İHRAÇÇIYA iLİŞKİN GENEL BİLGİLER</w:t>
      </w:r>
    </w:p>
    <w:p w:rsidR="00672CE0" w:rsidRPr="00927A38" w:rsidRDefault="000656C8" w:rsidP="00672CE0">
      <w:pPr>
        <w:numPr>
          <w:ilvl w:val="0"/>
          <w:numId w:val="1"/>
        </w:numPr>
        <w:spacing w:line="360" w:lineRule="auto"/>
        <w:rPr>
          <w:b/>
          <w:caps/>
          <w:snapToGrid w:val="0"/>
          <w:sz w:val="24"/>
          <w:szCs w:val="24"/>
        </w:rPr>
      </w:pPr>
      <w:r w:rsidRPr="00927A38">
        <w:rPr>
          <w:b/>
          <w:caps/>
          <w:snapToGrid w:val="0"/>
          <w:sz w:val="24"/>
          <w:szCs w:val="24"/>
        </w:rPr>
        <w:t>İHRAÇÇIYI</w:t>
      </w:r>
      <w:r w:rsidR="00672CE0" w:rsidRPr="00927A38">
        <w:rPr>
          <w:b/>
          <w:caps/>
          <w:snapToGrid w:val="0"/>
          <w:sz w:val="24"/>
          <w:szCs w:val="24"/>
        </w:rPr>
        <w:t xml:space="preserve"> TANITICI BİLGİLER</w:t>
      </w:r>
    </w:p>
    <w:p w:rsidR="00672CE0" w:rsidRPr="00927A38" w:rsidRDefault="00672CE0" w:rsidP="00672CE0">
      <w:pPr>
        <w:ind w:left="360"/>
        <w:rPr>
          <w:b/>
          <w:caps/>
          <w:snapToGrid w:val="0"/>
          <w:sz w:val="24"/>
          <w:szCs w:val="24"/>
        </w:rPr>
      </w:pPr>
    </w:p>
    <w:tbl>
      <w:tblPr>
        <w:tblW w:w="9205" w:type="dxa"/>
        <w:tblLayout w:type="fixed"/>
        <w:tblCellMar>
          <w:left w:w="30" w:type="dxa"/>
          <w:right w:w="30" w:type="dxa"/>
        </w:tblCellMar>
        <w:tblLook w:val="0000" w:firstRow="0" w:lastRow="0" w:firstColumn="0" w:lastColumn="0" w:noHBand="0" w:noVBand="0"/>
      </w:tblPr>
      <w:tblGrid>
        <w:gridCol w:w="3291"/>
        <w:gridCol w:w="141"/>
        <w:gridCol w:w="5773"/>
      </w:tblGrid>
      <w:tr w:rsidR="00715C8C" w:rsidRPr="00927A38" w:rsidTr="009460FF">
        <w:trPr>
          <w:trHeight w:val="290"/>
        </w:trPr>
        <w:tc>
          <w:tcPr>
            <w:tcW w:w="3291" w:type="dxa"/>
          </w:tcPr>
          <w:p w:rsidR="00672CE0" w:rsidRPr="00927A38" w:rsidRDefault="00A55C01" w:rsidP="009460FF">
            <w:pPr>
              <w:pStyle w:val="Heading4"/>
              <w:spacing w:before="0"/>
              <w:rPr>
                <w:rFonts w:ascii="Times New Roman" w:hAnsi="Times New Roman"/>
                <w:caps w:val="0"/>
                <w:color w:val="auto"/>
                <w:szCs w:val="24"/>
                <w:lang w:val="tr-TR"/>
              </w:rPr>
            </w:pPr>
            <w:r w:rsidRPr="00927A38">
              <w:rPr>
                <w:rFonts w:ascii="Times New Roman" w:hAnsi="Times New Roman"/>
                <w:caps w:val="0"/>
                <w:color w:val="auto"/>
                <w:szCs w:val="24"/>
                <w:lang w:val="tr-TR"/>
              </w:rPr>
              <w:t>1</w:t>
            </w:r>
            <w:r w:rsidR="00672CE0" w:rsidRPr="00927A38">
              <w:rPr>
                <w:rFonts w:ascii="Times New Roman" w:hAnsi="Times New Roman"/>
                <w:caps w:val="0"/>
                <w:color w:val="auto"/>
                <w:szCs w:val="24"/>
                <w:lang w:val="tr-TR"/>
              </w:rPr>
              <w:t>.1. Ticaret Unvanı</w:t>
            </w:r>
          </w:p>
        </w:tc>
        <w:tc>
          <w:tcPr>
            <w:tcW w:w="141" w:type="dxa"/>
          </w:tcPr>
          <w:p w:rsidR="00672CE0" w:rsidRPr="00927A38" w:rsidRDefault="00672CE0" w:rsidP="009460FF">
            <w:pPr>
              <w:spacing w:line="360" w:lineRule="auto"/>
              <w:rPr>
                <w:b/>
                <w:snapToGrid w:val="0"/>
                <w:sz w:val="24"/>
                <w:szCs w:val="24"/>
              </w:rPr>
            </w:pPr>
            <w:r w:rsidRPr="00927A38">
              <w:rPr>
                <w:b/>
                <w:snapToGrid w:val="0"/>
                <w:sz w:val="24"/>
                <w:szCs w:val="24"/>
              </w:rPr>
              <w:t>:</w:t>
            </w:r>
          </w:p>
        </w:tc>
        <w:tc>
          <w:tcPr>
            <w:tcW w:w="5773" w:type="dxa"/>
          </w:tcPr>
          <w:p w:rsidR="00672CE0" w:rsidRPr="0020672E" w:rsidRDefault="00672CE0" w:rsidP="00917B34">
            <w:pPr>
              <w:spacing w:line="360" w:lineRule="auto"/>
              <w:rPr>
                <w:snapToGrid w:val="0"/>
                <w:sz w:val="24"/>
                <w:szCs w:val="24"/>
              </w:rPr>
            </w:pPr>
          </w:p>
        </w:tc>
      </w:tr>
      <w:tr w:rsidR="00715C8C" w:rsidRPr="00927A38" w:rsidTr="009460FF">
        <w:trPr>
          <w:trHeight w:val="290"/>
        </w:trPr>
        <w:tc>
          <w:tcPr>
            <w:tcW w:w="3291" w:type="dxa"/>
          </w:tcPr>
          <w:p w:rsidR="00672CE0" w:rsidRPr="0020672E" w:rsidRDefault="00A55C01" w:rsidP="009460FF">
            <w:pPr>
              <w:spacing w:line="360" w:lineRule="auto"/>
              <w:rPr>
                <w:b/>
                <w:snapToGrid w:val="0"/>
                <w:sz w:val="24"/>
                <w:szCs w:val="24"/>
              </w:rPr>
            </w:pPr>
            <w:r w:rsidRPr="0020672E">
              <w:rPr>
                <w:b/>
                <w:snapToGrid w:val="0"/>
                <w:sz w:val="24"/>
                <w:szCs w:val="24"/>
              </w:rPr>
              <w:t>1</w:t>
            </w:r>
            <w:r w:rsidR="00672CE0" w:rsidRPr="0020672E">
              <w:rPr>
                <w:b/>
                <w:snapToGrid w:val="0"/>
                <w:sz w:val="24"/>
                <w:szCs w:val="24"/>
              </w:rPr>
              <w:t>.2. Merkez Adresi</w:t>
            </w:r>
          </w:p>
        </w:tc>
        <w:tc>
          <w:tcPr>
            <w:tcW w:w="141" w:type="dxa"/>
          </w:tcPr>
          <w:p w:rsidR="00672CE0" w:rsidRPr="0020672E" w:rsidRDefault="00672CE0" w:rsidP="009460FF">
            <w:pPr>
              <w:spacing w:line="360" w:lineRule="auto"/>
              <w:rPr>
                <w:b/>
                <w:snapToGrid w:val="0"/>
                <w:sz w:val="24"/>
                <w:szCs w:val="24"/>
              </w:rPr>
            </w:pPr>
            <w:r w:rsidRPr="0020672E">
              <w:rPr>
                <w:b/>
                <w:snapToGrid w:val="0"/>
                <w:sz w:val="24"/>
                <w:szCs w:val="24"/>
              </w:rPr>
              <w:t>:</w:t>
            </w:r>
          </w:p>
        </w:tc>
        <w:tc>
          <w:tcPr>
            <w:tcW w:w="5773" w:type="dxa"/>
          </w:tcPr>
          <w:p w:rsidR="00672CE0" w:rsidRPr="0020672E" w:rsidRDefault="00672CE0" w:rsidP="0020672E">
            <w:pPr>
              <w:spacing w:line="360" w:lineRule="auto"/>
              <w:rPr>
                <w:snapToGrid w:val="0"/>
                <w:sz w:val="24"/>
                <w:szCs w:val="24"/>
              </w:rPr>
            </w:pPr>
          </w:p>
        </w:tc>
      </w:tr>
      <w:tr w:rsidR="00715C8C" w:rsidRPr="00927A38" w:rsidTr="009460FF">
        <w:trPr>
          <w:trHeight w:val="290"/>
        </w:trPr>
        <w:tc>
          <w:tcPr>
            <w:tcW w:w="3291" w:type="dxa"/>
          </w:tcPr>
          <w:p w:rsidR="00672CE0" w:rsidRPr="0020672E" w:rsidRDefault="00A55C01" w:rsidP="009460FF">
            <w:pPr>
              <w:spacing w:line="360" w:lineRule="auto"/>
              <w:rPr>
                <w:b/>
                <w:snapToGrid w:val="0"/>
                <w:sz w:val="24"/>
                <w:szCs w:val="24"/>
              </w:rPr>
            </w:pPr>
            <w:r w:rsidRPr="0020672E">
              <w:rPr>
                <w:b/>
                <w:snapToGrid w:val="0"/>
                <w:sz w:val="24"/>
                <w:szCs w:val="24"/>
              </w:rPr>
              <w:t>1</w:t>
            </w:r>
            <w:r w:rsidR="00672CE0" w:rsidRPr="0020672E">
              <w:rPr>
                <w:b/>
                <w:snapToGrid w:val="0"/>
                <w:sz w:val="24"/>
                <w:szCs w:val="24"/>
              </w:rPr>
              <w:t>.3. Ticaret Sicil Müdürlüğü</w:t>
            </w:r>
          </w:p>
        </w:tc>
        <w:tc>
          <w:tcPr>
            <w:tcW w:w="141" w:type="dxa"/>
          </w:tcPr>
          <w:p w:rsidR="00672CE0" w:rsidRPr="0020672E" w:rsidRDefault="00672CE0" w:rsidP="009460FF">
            <w:pPr>
              <w:spacing w:line="360" w:lineRule="auto"/>
              <w:rPr>
                <w:b/>
                <w:snapToGrid w:val="0"/>
                <w:sz w:val="24"/>
                <w:szCs w:val="24"/>
              </w:rPr>
            </w:pPr>
            <w:r w:rsidRPr="0020672E">
              <w:rPr>
                <w:b/>
                <w:snapToGrid w:val="0"/>
                <w:sz w:val="24"/>
                <w:szCs w:val="24"/>
              </w:rPr>
              <w:t>:</w:t>
            </w:r>
          </w:p>
        </w:tc>
        <w:tc>
          <w:tcPr>
            <w:tcW w:w="5773" w:type="dxa"/>
          </w:tcPr>
          <w:p w:rsidR="00672CE0" w:rsidRPr="0020672E" w:rsidRDefault="00672CE0" w:rsidP="0020672E">
            <w:pPr>
              <w:spacing w:line="360" w:lineRule="auto"/>
              <w:rPr>
                <w:snapToGrid w:val="0"/>
                <w:sz w:val="24"/>
                <w:szCs w:val="24"/>
              </w:rPr>
            </w:pPr>
          </w:p>
        </w:tc>
      </w:tr>
      <w:tr w:rsidR="00715C8C" w:rsidRPr="00927A38" w:rsidTr="009460FF">
        <w:trPr>
          <w:trHeight w:val="290"/>
        </w:trPr>
        <w:tc>
          <w:tcPr>
            <w:tcW w:w="3291" w:type="dxa"/>
          </w:tcPr>
          <w:p w:rsidR="00672CE0" w:rsidRPr="0020672E" w:rsidRDefault="00A55C01" w:rsidP="009460FF">
            <w:pPr>
              <w:spacing w:line="360" w:lineRule="auto"/>
              <w:rPr>
                <w:b/>
                <w:snapToGrid w:val="0"/>
                <w:sz w:val="24"/>
                <w:szCs w:val="24"/>
              </w:rPr>
            </w:pPr>
            <w:r w:rsidRPr="0020672E">
              <w:rPr>
                <w:b/>
                <w:snapToGrid w:val="0"/>
                <w:sz w:val="24"/>
                <w:szCs w:val="24"/>
              </w:rPr>
              <w:t>1</w:t>
            </w:r>
            <w:r w:rsidR="00672CE0" w:rsidRPr="0020672E">
              <w:rPr>
                <w:b/>
                <w:snapToGrid w:val="0"/>
                <w:sz w:val="24"/>
                <w:szCs w:val="24"/>
              </w:rPr>
              <w:t>.4. Ticaret Sicil Numarası</w:t>
            </w:r>
          </w:p>
        </w:tc>
        <w:tc>
          <w:tcPr>
            <w:tcW w:w="141" w:type="dxa"/>
          </w:tcPr>
          <w:p w:rsidR="00672CE0" w:rsidRPr="0020672E" w:rsidRDefault="00672CE0" w:rsidP="009460FF">
            <w:pPr>
              <w:spacing w:line="360" w:lineRule="auto"/>
              <w:rPr>
                <w:b/>
                <w:snapToGrid w:val="0"/>
                <w:sz w:val="24"/>
                <w:szCs w:val="24"/>
              </w:rPr>
            </w:pPr>
            <w:r w:rsidRPr="0020672E">
              <w:rPr>
                <w:b/>
                <w:snapToGrid w:val="0"/>
                <w:sz w:val="24"/>
                <w:szCs w:val="24"/>
              </w:rPr>
              <w:t>:</w:t>
            </w:r>
          </w:p>
        </w:tc>
        <w:tc>
          <w:tcPr>
            <w:tcW w:w="5773" w:type="dxa"/>
          </w:tcPr>
          <w:p w:rsidR="00672CE0" w:rsidRPr="0020672E" w:rsidRDefault="00672CE0" w:rsidP="0020672E">
            <w:pPr>
              <w:spacing w:line="360" w:lineRule="auto"/>
              <w:rPr>
                <w:snapToGrid w:val="0"/>
                <w:sz w:val="24"/>
                <w:szCs w:val="24"/>
              </w:rPr>
            </w:pPr>
          </w:p>
        </w:tc>
      </w:tr>
      <w:tr w:rsidR="00715C8C" w:rsidRPr="00927A38" w:rsidTr="009460FF">
        <w:trPr>
          <w:trHeight w:val="290"/>
        </w:trPr>
        <w:tc>
          <w:tcPr>
            <w:tcW w:w="3291" w:type="dxa"/>
          </w:tcPr>
          <w:p w:rsidR="00672CE0" w:rsidRPr="0020672E" w:rsidRDefault="00A55C01" w:rsidP="009460FF">
            <w:pPr>
              <w:spacing w:line="360" w:lineRule="auto"/>
              <w:rPr>
                <w:b/>
                <w:snapToGrid w:val="0"/>
                <w:sz w:val="24"/>
                <w:szCs w:val="24"/>
              </w:rPr>
            </w:pPr>
            <w:r w:rsidRPr="0020672E">
              <w:rPr>
                <w:b/>
                <w:snapToGrid w:val="0"/>
                <w:sz w:val="24"/>
                <w:szCs w:val="24"/>
              </w:rPr>
              <w:t>1</w:t>
            </w:r>
            <w:r w:rsidR="00672CE0" w:rsidRPr="0020672E">
              <w:rPr>
                <w:b/>
                <w:snapToGrid w:val="0"/>
                <w:sz w:val="24"/>
                <w:szCs w:val="24"/>
              </w:rPr>
              <w:t>.5. Faaliyet Konusu</w:t>
            </w:r>
          </w:p>
        </w:tc>
        <w:tc>
          <w:tcPr>
            <w:tcW w:w="141" w:type="dxa"/>
          </w:tcPr>
          <w:p w:rsidR="00672CE0" w:rsidRPr="0020672E" w:rsidRDefault="00672CE0" w:rsidP="009460FF">
            <w:pPr>
              <w:spacing w:line="360" w:lineRule="auto"/>
              <w:ind w:left="-2938" w:firstLine="2938"/>
              <w:rPr>
                <w:b/>
                <w:snapToGrid w:val="0"/>
                <w:sz w:val="24"/>
                <w:szCs w:val="24"/>
              </w:rPr>
            </w:pPr>
            <w:r w:rsidRPr="0020672E">
              <w:rPr>
                <w:b/>
                <w:snapToGrid w:val="0"/>
                <w:sz w:val="24"/>
                <w:szCs w:val="24"/>
              </w:rPr>
              <w:t>:</w:t>
            </w:r>
          </w:p>
        </w:tc>
        <w:tc>
          <w:tcPr>
            <w:tcW w:w="5773" w:type="dxa"/>
          </w:tcPr>
          <w:p w:rsidR="002C1561" w:rsidRPr="0002429D" w:rsidRDefault="006203DF" w:rsidP="0002429D">
            <w:pPr>
              <w:spacing w:line="360" w:lineRule="auto"/>
              <w:rPr>
                <w:i/>
                <w:sz w:val="24"/>
                <w:szCs w:val="24"/>
              </w:rPr>
            </w:pPr>
            <w:r w:rsidRPr="00B7009D">
              <w:rPr>
                <w:i/>
              </w:rPr>
              <w:t>Esas sözleşmesinin ilgili maddesine atıf yapılarak özet bilgiye yer verilecektir.</w:t>
            </w:r>
            <w:r>
              <w:rPr>
                <w:i/>
              </w:rPr>
              <w:t xml:space="preserve"> Ayrıca, f</w:t>
            </w:r>
            <w:r w:rsidRPr="006F3225">
              <w:rPr>
                <w:i/>
              </w:rPr>
              <w:t xml:space="preserve">iili </w:t>
            </w:r>
            <w:r>
              <w:rPr>
                <w:i/>
              </w:rPr>
              <w:t xml:space="preserve">olarak yürütülen </w:t>
            </w:r>
            <w:r w:rsidRPr="006F3225">
              <w:rPr>
                <w:i/>
              </w:rPr>
              <w:t>faaliyet</w:t>
            </w:r>
            <w:r>
              <w:rPr>
                <w:i/>
              </w:rPr>
              <w:t>ler</w:t>
            </w:r>
            <w:r w:rsidRPr="006F3225">
              <w:rPr>
                <w:i/>
              </w:rPr>
              <w:t xml:space="preserve"> belirtilecektir.</w:t>
            </w:r>
            <w:r>
              <w:rPr>
                <w:i/>
              </w:rPr>
              <w:t xml:space="preserve"> K</w:t>
            </w:r>
            <w:r w:rsidRPr="006F3225">
              <w:rPr>
                <w:i/>
              </w:rPr>
              <w:t>aç çalışanı olduğu</w:t>
            </w:r>
            <w:r>
              <w:rPr>
                <w:i/>
              </w:rPr>
              <w:t>, merkezinin nerede olduğu,</w:t>
            </w:r>
            <w:r w:rsidRPr="006F3225">
              <w:rPr>
                <w:i/>
              </w:rPr>
              <w:t xml:space="preserve"> </w:t>
            </w:r>
            <w:r>
              <w:rPr>
                <w:i/>
              </w:rPr>
              <w:t>varsa</w:t>
            </w:r>
            <w:r w:rsidRPr="006F3225">
              <w:rPr>
                <w:i/>
              </w:rPr>
              <w:t xml:space="preserve"> </w:t>
            </w:r>
            <w:r>
              <w:rPr>
                <w:i/>
              </w:rPr>
              <w:t>ü</w:t>
            </w:r>
            <w:r w:rsidRPr="006F3225">
              <w:rPr>
                <w:i/>
              </w:rPr>
              <w:t>retim tesislerinin yeri gibi bilgiler verilecektir.</w:t>
            </w:r>
          </w:p>
        </w:tc>
      </w:tr>
    </w:tbl>
    <w:p w:rsidR="002C1561" w:rsidRDefault="00A55C01" w:rsidP="00753182">
      <w:pPr>
        <w:spacing w:line="360" w:lineRule="auto"/>
        <w:rPr>
          <w:b/>
          <w:snapToGrid w:val="0"/>
          <w:sz w:val="24"/>
          <w:szCs w:val="24"/>
        </w:rPr>
      </w:pPr>
      <w:r w:rsidRPr="0020672E">
        <w:rPr>
          <w:b/>
          <w:snapToGrid w:val="0"/>
          <w:sz w:val="24"/>
          <w:szCs w:val="24"/>
        </w:rPr>
        <w:t>1</w:t>
      </w:r>
      <w:r w:rsidR="00672CE0" w:rsidRPr="0020672E">
        <w:rPr>
          <w:b/>
          <w:snapToGrid w:val="0"/>
          <w:sz w:val="24"/>
          <w:szCs w:val="24"/>
        </w:rPr>
        <w:t xml:space="preserve">.6. Ortaklık Yapısı </w:t>
      </w:r>
    </w:p>
    <w:p w:rsidR="006203DF" w:rsidRPr="00FE1ABD" w:rsidRDefault="006203DF" w:rsidP="006203DF">
      <w:pPr>
        <w:spacing w:line="360" w:lineRule="auto"/>
        <w:ind w:firstLine="708"/>
        <w:rPr>
          <w:i/>
          <w:sz w:val="24"/>
          <w:szCs w:val="24"/>
        </w:rPr>
      </w:pPr>
      <w:r w:rsidRPr="00FE1ABD">
        <w:rPr>
          <w:i/>
          <w:sz w:val="24"/>
          <w:szCs w:val="24"/>
        </w:rPr>
        <w:t>(</w:t>
      </w:r>
      <w:r>
        <w:rPr>
          <w:i/>
          <w:sz w:val="24"/>
          <w:szCs w:val="24"/>
        </w:rPr>
        <w:t xml:space="preserve">Paylar </w:t>
      </w:r>
      <w:r w:rsidRPr="00FE1ABD">
        <w:rPr>
          <w:i/>
          <w:sz w:val="24"/>
          <w:szCs w:val="24"/>
        </w:rPr>
        <w:t xml:space="preserve">Borsa’da işlem görüyorsa ilgili Pazar/Platform ile </w:t>
      </w:r>
      <w:r>
        <w:rPr>
          <w:i/>
          <w:sz w:val="24"/>
          <w:szCs w:val="24"/>
        </w:rPr>
        <w:t xml:space="preserve">işbu formun imza tarihinden önceki son işgünü/işlem günü 1 TL </w:t>
      </w:r>
      <w:proofErr w:type="gramStart"/>
      <w:r>
        <w:rPr>
          <w:i/>
          <w:sz w:val="24"/>
          <w:szCs w:val="24"/>
        </w:rPr>
        <w:t>nominal</w:t>
      </w:r>
      <w:proofErr w:type="gramEnd"/>
      <w:r>
        <w:rPr>
          <w:i/>
          <w:sz w:val="24"/>
          <w:szCs w:val="24"/>
        </w:rPr>
        <w:t xml:space="preserve"> değerli/1 lot payın </w:t>
      </w:r>
      <w:r w:rsidRPr="00FE1ABD">
        <w:rPr>
          <w:i/>
          <w:sz w:val="24"/>
          <w:szCs w:val="24"/>
        </w:rPr>
        <w:t>II. Seans kapanış fiyatı bilgisine de yer verilecek</w:t>
      </w:r>
      <w:r>
        <w:rPr>
          <w:i/>
          <w:sz w:val="24"/>
          <w:szCs w:val="24"/>
        </w:rPr>
        <w:t>. Paylar arasında grup ayırımı olması durumunda borsada işlem gören payın grubu da belirtilecek</w:t>
      </w:r>
      <w:proofErr w:type="gramStart"/>
      <w:r w:rsidRPr="00FE1ABD">
        <w:rPr>
          <w:i/>
          <w:sz w:val="24"/>
          <w:szCs w:val="24"/>
        </w:rPr>
        <w:t>)</w:t>
      </w:r>
      <w:proofErr w:type="gramEnd"/>
    </w:p>
    <w:p w:rsidR="002C1561" w:rsidRDefault="003B3322" w:rsidP="0002429D">
      <w:pPr>
        <w:spacing w:line="360" w:lineRule="auto"/>
        <w:ind w:firstLine="708"/>
        <w:rPr>
          <w:sz w:val="24"/>
          <w:szCs w:val="24"/>
        </w:rPr>
      </w:pPr>
      <w:r w:rsidRPr="0020672E">
        <w:rPr>
          <w:snapToGrid w:val="0"/>
          <w:sz w:val="24"/>
          <w:szCs w:val="24"/>
        </w:rPr>
        <w:t xml:space="preserve">Şirket’in </w:t>
      </w:r>
      <w:r w:rsidR="00E462DA">
        <w:rPr>
          <w:snapToGrid w:val="0"/>
          <w:sz w:val="24"/>
          <w:szCs w:val="24"/>
        </w:rPr>
        <w:t>ortak sayısı</w:t>
      </w:r>
      <w:r w:rsidRPr="0020672E">
        <w:rPr>
          <w:snapToGrid w:val="0"/>
          <w:sz w:val="24"/>
          <w:szCs w:val="24"/>
        </w:rPr>
        <w:t xml:space="preserve"> </w:t>
      </w:r>
      <w:r w:rsidR="00E462DA">
        <w:rPr>
          <w:snapToGrid w:val="0"/>
          <w:sz w:val="24"/>
          <w:szCs w:val="24"/>
        </w:rPr>
        <w:t>** gerçek/tüzel kişidir</w:t>
      </w:r>
      <w:r w:rsidRPr="0020672E">
        <w:rPr>
          <w:snapToGrid w:val="0"/>
          <w:sz w:val="24"/>
          <w:szCs w:val="24"/>
        </w:rPr>
        <w:t>.</w:t>
      </w:r>
      <w:r w:rsidR="00917B34">
        <w:rPr>
          <w:snapToGrid w:val="0"/>
          <w:sz w:val="24"/>
          <w:szCs w:val="24"/>
        </w:rPr>
        <w:t xml:space="preserve"> </w:t>
      </w:r>
      <w:r w:rsidR="004849B0" w:rsidRPr="0020672E">
        <w:rPr>
          <w:sz w:val="24"/>
          <w:szCs w:val="24"/>
        </w:rPr>
        <w:t xml:space="preserve">Şirket’in </w:t>
      </w:r>
      <w:r w:rsidR="00E462DA">
        <w:rPr>
          <w:sz w:val="24"/>
          <w:szCs w:val="24"/>
        </w:rPr>
        <w:t>**</w:t>
      </w:r>
      <w:r w:rsidR="004849B0" w:rsidRPr="0020672E">
        <w:rPr>
          <w:sz w:val="24"/>
          <w:szCs w:val="24"/>
        </w:rPr>
        <w:t xml:space="preserve"> TL olan ödenmiş</w:t>
      </w:r>
      <w:r w:rsidR="00E462DA">
        <w:rPr>
          <w:sz w:val="24"/>
          <w:szCs w:val="24"/>
        </w:rPr>
        <w:t>/çıkarılmış</w:t>
      </w:r>
      <w:r w:rsidR="004849B0" w:rsidRPr="0020672E">
        <w:rPr>
          <w:sz w:val="24"/>
          <w:szCs w:val="24"/>
        </w:rPr>
        <w:t xml:space="preserve"> sermayesinin ortaklar arasında dağılımını gösterir tablo aşağıda yer almaktadır.</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3"/>
        <w:gridCol w:w="2127"/>
        <w:gridCol w:w="2409"/>
      </w:tblGrid>
      <w:tr w:rsidR="00715C8C" w:rsidRPr="00927A38" w:rsidTr="009460FF">
        <w:tc>
          <w:tcPr>
            <w:tcW w:w="8959" w:type="dxa"/>
            <w:gridSpan w:val="3"/>
            <w:shd w:val="clear" w:color="auto" w:fill="auto"/>
          </w:tcPr>
          <w:p w:rsidR="00672CE0" w:rsidRPr="0002429D" w:rsidRDefault="000E110B" w:rsidP="009460FF">
            <w:pPr>
              <w:spacing w:line="276" w:lineRule="auto"/>
              <w:rPr>
                <w:b/>
                <w:snapToGrid w:val="0"/>
                <w:sz w:val="24"/>
                <w:szCs w:val="24"/>
              </w:rPr>
            </w:pPr>
            <w:r w:rsidRPr="0002429D">
              <w:rPr>
                <w:b/>
                <w:sz w:val="24"/>
                <w:szCs w:val="24"/>
              </w:rPr>
              <w:t>Ortaklık Yapısı</w:t>
            </w:r>
          </w:p>
        </w:tc>
      </w:tr>
      <w:tr w:rsidR="00715C8C" w:rsidRPr="00927A38" w:rsidTr="009460FF">
        <w:tc>
          <w:tcPr>
            <w:tcW w:w="4423" w:type="dxa"/>
            <w:shd w:val="clear" w:color="auto" w:fill="auto"/>
            <w:vAlign w:val="center"/>
          </w:tcPr>
          <w:p w:rsidR="00672CE0" w:rsidRPr="0002429D" w:rsidRDefault="000E110B" w:rsidP="009460FF">
            <w:pPr>
              <w:spacing w:line="276" w:lineRule="auto"/>
              <w:rPr>
                <w:b/>
                <w:snapToGrid w:val="0"/>
                <w:sz w:val="24"/>
                <w:szCs w:val="24"/>
              </w:rPr>
            </w:pPr>
            <w:r w:rsidRPr="0002429D">
              <w:rPr>
                <w:b/>
                <w:snapToGrid w:val="0"/>
                <w:sz w:val="24"/>
                <w:szCs w:val="24"/>
              </w:rPr>
              <w:t>Ortağın Ticaret Unvanı/Adı Soyadı</w:t>
            </w:r>
          </w:p>
        </w:tc>
        <w:tc>
          <w:tcPr>
            <w:tcW w:w="2127" w:type="dxa"/>
            <w:shd w:val="clear" w:color="auto" w:fill="auto"/>
            <w:vAlign w:val="center"/>
          </w:tcPr>
          <w:p w:rsidR="00672CE0" w:rsidRPr="0002429D" w:rsidRDefault="000E110B" w:rsidP="009460FF">
            <w:pPr>
              <w:spacing w:line="276" w:lineRule="auto"/>
              <w:jc w:val="center"/>
              <w:rPr>
                <w:b/>
                <w:snapToGrid w:val="0"/>
                <w:sz w:val="24"/>
                <w:szCs w:val="24"/>
              </w:rPr>
            </w:pPr>
            <w:r w:rsidRPr="0002429D">
              <w:rPr>
                <w:b/>
                <w:snapToGrid w:val="0"/>
                <w:sz w:val="24"/>
                <w:szCs w:val="24"/>
              </w:rPr>
              <w:t>Sermayedeki Payı</w:t>
            </w:r>
          </w:p>
          <w:p w:rsidR="00672CE0" w:rsidRPr="0002429D" w:rsidRDefault="000E110B" w:rsidP="009460FF">
            <w:pPr>
              <w:spacing w:line="276" w:lineRule="auto"/>
              <w:jc w:val="center"/>
              <w:rPr>
                <w:b/>
                <w:snapToGrid w:val="0"/>
                <w:sz w:val="24"/>
                <w:szCs w:val="24"/>
              </w:rPr>
            </w:pPr>
            <w:r w:rsidRPr="0002429D">
              <w:rPr>
                <w:b/>
                <w:snapToGrid w:val="0"/>
                <w:sz w:val="24"/>
                <w:szCs w:val="24"/>
              </w:rPr>
              <w:t>(TL)</w:t>
            </w:r>
          </w:p>
        </w:tc>
        <w:tc>
          <w:tcPr>
            <w:tcW w:w="2409" w:type="dxa"/>
            <w:shd w:val="clear" w:color="auto" w:fill="auto"/>
            <w:vAlign w:val="center"/>
          </w:tcPr>
          <w:p w:rsidR="00672CE0" w:rsidRPr="0002429D" w:rsidRDefault="000E110B" w:rsidP="009460FF">
            <w:pPr>
              <w:spacing w:line="276" w:lineRule="auto"/>
              <w:jc w:val="center"/>
              <w:rPr>
                <w:b/>
                <w:snapToGrid w:val="0"/>
                <w:sz w:val="24"/>
                <w:szCs w:val="24"/>
              </w:rPr>
            </w:pPr>
            <w:r w:rsidRPr="0002429D">
              <w:rPr>
                <w:b/>
                <w:snapToGrid w:val="0"/>
                <w:sz w:val="24"/>
                <w:szCs w:val="24"/>
              </w:rPr>
              <w:t>Sermayedeki Pay Oranı (%)</w:t>
            </w:r>
          </w:p>
        </w:tc>
      </w:tr>
      <w:tr w:rsidR="00715C8C" w:rsidRPr="00927A38" w:rsidTr="009460FF">
        <w:trPr>
          <w:trHeight w:val="334"/>
        </w:trPr>
        <w:tc>
          <w:tcPr>
            <w:tcW w:w="4423" w:type="dxa"/>
            <w:shd w:val="clear" w:color="auto" w:fill="auto"/>
            <w:noWrap/>
          </w:tcPr>
          <w:p w:rsidR="00672CE0" w:rsidRPr="0002429D" w:rsidRDefault="00672CE0" w:rsidP="009460FF">
            <w:pPr>
              <w:spacing w:line="276" w:lineRule="auto"/>
              <w:jc w:val="left"/>
              <w:rPr>
                <w:sz w:val="24"/>
                <w:szCs w:val="24"/>
              </w:rPr>
            </w:pPr>
          </w:p>
        </w:tc>
        <w:tc>
          <w:tcPr>
            <w:tcW w:w="2127" w:type="dxa"/>
            <w:shd w:val="clear" w:color="auto" w:fill="auto"/>
            <w:noWrap/>
          </w:tcPr>
          <w:p w:rsidR="00672CE0" w:rsidRPr="0002429D" w:rsidRDefault="00672CE0" w:rsidP="009460FF">
            <w:pPr>
              <w:spacing w:line="276" w:lineRule="auto"/>
              <w:jc w:val="right"/>
              <w:rPr>
                <w:sz w:val="24"/>
                <w:szCs w:val="24"/>
              </w:rPr>
            </w:pPr>
          </w:p>
        </w:tc>
        <w:tc>
          <w:tcPr>
            <w:tcW w:w="2409" w:type="dxa"/>
            <w:shd w:val="clear" w:color="auto" w:fill="auto"/>
            <w:noWrap/>
          </w:tcPr>
          <w:p w:rsidR="00672CE0" w:rsidRPr="0002429D" w:rsidRDefault="00672CE0" w:rsidP="009460FF">
            <w:pPr>
              <w:spacing w:line="276" w:lineRule="auto"/>
              <w:jc w:val="right"/>
              <w:rPr>
                <w:sz w:val="24"/>
                <w:szCs w:val="24"/>
              </w:rPr>
            </w:pPr>
          </w:p>
        </w:tc>
      </w:tr>
      <w:tr w:rsidR="00125497" w:rsidRPr="00927A38" w:rsidTr="009460FF">
        <w:trPr>
          <w:trHeight w:val="334"/>
        </w:trPr>
        <w:tc>
          <w:tcPr>
            <w:tcW w:w="4423" w:type="dxa"/>
            <w:shd w:val="clear" w:color="auto" w:fill="auto"/>
            <w:noWrap/>
          </w:tcPr>
          <w:p w:rsidR="00125497" w:rsidRPr="0002429D" w:rsidRDefault="00125497" w:rsidP="009460FF">
            <w:pPr>
              <w:spacing w:line="276" w:lineRule="auto"/>
              <w:jc w:val="left"/>
              <w:rPr>
                <w:snapToGrid w:val="0"/>
                <w:sz w:val="24"/>
                <w:szCs w:val="24"/>
              </w:rPr>
            </w:pPr>
          </w:p>
        </w:tc>
        <w:tc>
          <w:tcPr>
            <w:tcW w:w="2127" w:type="dxa"/>
            <w:shd w:val="clear" w:color="auto" w:fill="auto"/>
            <w:noWrap/>
          </w:tcPr>
          <w:p w:rsidR="00125497" w:rsidRPr="0002429D" w:rsidRDefault="00125497" w:rsidP="009460FF">
            <w:pPr>
              <w:spacing w:line="276" w:lineRule="auto"/>
              <w:jc w:val="right"/>
              <w:rPr>
                <w:sz w:val="24"/>
                <w:szCs w:val="24"/>
              </w:rPr>
            </w:pPr>
          </w:p>
        </w:tc>
        <w:tc>
          <w:tcPr>
            <w:tcW w:w="2409" w:type="dxa"/>
            <w:shd w:val="clear" w:color="auto" w:fill="auto"/>
            <w:noWrap/>
          </w:tcPr>
          <w:p w:rsidR="00125497" w:rsidRPr="0002429D" w:rsidRDefault="00125497" w:rsidP="009460FF">
            <w:pPr>
              <w:spacing w:line="276" w:lineRule="auto"/>
              <w:jc w:val="right"/>
              <w:rPr>
                <w:sz w:val="24"/>
                <w:szCs w:val="24"/>
              </w:rPr>
            </w:pPr>
          </w:p>
        </w:tc>
      </w:tr>
      <w:tr w:rsidR="00715C8C" w:rsidRPr="00927A38" w:rsidTr="009460FF">
        <w:trPr>
          <w:trHeight w:val="334"/>
        </w:trPr>
        <w:tc>
          <w:tcPr>
            <w:tcW w:w="4423" w:type="dxa"/>
            <w:shd w:val="clear" w:color="auto" w:fill="auto"/>
            <w:noWrap/>
          </w:tcPr>
          <w:p w:rsidR="00672CE0" w:rsidRPr="0002429D" w:rsidRDefault="000E110B" w:rsidP="009460FF">
            <w:pPr>
              <w:spacing w:line="276" w:lineRule="auto"/>
              <w:jc w:val="left"/>
              <w:rPr>
                <w:sz w:val="24"/>
                <w:szCs w:val="24"/>
              </w:rPr>
            </w:pPr>
            <w:r w:rsidRPr="0002429D">
              <w:rPr>
                <w:b/>
                <w:snapToGrid w:val="0"/>
                <w:sz w:val="24"/>
                <w:szCs w:val="24"/>
              </w:rPr>
              <w:t>Toplam</w:t>
            </w:r>
          </w:p>
        </w:tc>
        <w:tc>
          <w:tcPr>
            <w:tcW w:w="2127" w:type="dxa"/>
            <w:shd w:val="clear" w:color="auto" w:fill="auto"/>
            <w:noWrap/>
          </w:tcPr>
          <w:p w:rsidR="00672CE0" w:rsidRPr="0002429D" w:rsidRDefault="00672CE0" w:rsidP="009460FF">
            <w:pPr>
              <w:spacing w:line="276" w:lineRule="auto"/>
              <w:jc w:val="right"/>
              <w:rPr>
                <w:b/>
                <w:sz w:val="24"/>
                <w:szCs w:val="24"/>
              </w:rPr>
            </w:pPr>
          </w:p>
        </w:tc>
        <w:tc>
          <w:tcPr>
            <w:tcW w:w="2409" w:type="dxa"/>
            <w:shd w:val="clear" w:color="auto" w:fill="auto"/>
            <w:noWrap/>
          </w:tcPr>
          <w:p w:rsidR="00672CE0" w:rsidRPr="0002429D" w:rsidRDefault="00672CE0" w:rsidP="009460FF">
            <w:pPr>
              <w:spacing w:line="276" w:lineRule="auto"/>
              <w:jc w:val="right"/>
              <w:rPr>
                <w:b/>
                <w:sz w:val="24"/>
                <w:szCs w:val="24"/>
              </w:rPr>
            </w:pPr>
          </w:p>
        </w:tc>
      </w:tr>
    </w:tbl>
    <w:p w:rsidR="00921387" w:rsidRPr="0020672E" w:rsidRDefault="00921387" w:rsidP="00672CE0">
      <w:pPr>
        <w:jc w:val="left"/>
        <w:rPr>
          <w:b/>
          <w:sz w:val="24"/>
          <w:szCs w:val="24"/>
        </w:rPr>
      </w:pPr>
    </w:p>
    <w:p w:rsidR="002C1561" w:rsidRDefault="00A55C01" w:rsidP="0002429D">
      <w:pPr>
        <w:spacing w:line="360" w:lineRule="auto"/>
        <w:jc w:val="left"/>
        <w:rPr>
          <w:b/>
          <w:sz w:val="24"/>
          <w:szCs w:val="24"/>
        </w:rPr>
      </w:pPr>
      <w:r w:rsidRPr="0020672E">
        <w:rPr>
          <w:b/>
          <w:sz w:val="24"/>
          <w:szCs w:val="24"/>
        </w:rPr>
        <w:t xml:space="preserve">1.7. </w:t>
      </w:r>
      <w:r w:rsidR="00B7009D" w:rsidRPr="0020672E">
        <w:rPr>
          <w:b/>
          <w:sz w:val="24"/>
          <w:szCs w:val="24"/>
        </w:rPr>
        <w:t>Sermayede En Fazla Paya Sahip Tüzel Kişi</w:t>
      </w:r>
      <w:r w:rsidR="00753182">
        <w:rPr>
          <w:rStyle w:val="FootnoteReference"/>
          <w:b/>
          <w:szCs w:val="24"/>
        </w:rPr>
        <w:footnoteReference w:id="1"/>
      </w:r>
      <w:r w:rsidR="00B7009D" w:rsidRPr="0020672E">
        <w:rPr>
          <w:b/>
          <w:sz w:val="24"/>
          <w:szCs w:val="24"/>
        </w:rPr>
        <w:t xml:space="preserve"> Orta</w:t>
      </w:r>
      <w:r w:rsidR="00DA6B0A">
        <w:rPr>
          <w:b/>
          <w:sz w:val="24"/>
          <w:szCs w:val="24"/>
        </w:rPr>
        <w:t xml:space="preserve">ğa </w:t>
      </w:r>
      <w:r w:rsidR="00B7009D" w:rsidRPr="0020672E">
        <w:rPr>
          <w:b/>
          <w:sz w:val="24"/>
          <w:szCs w:val="24"/>
        </w:rPr>
        <w:t>Ait Ortaklık Yapısı</w:t>
      </w:r>
    </w:p>
    <w:p w:rsidR="004849B0" w:rsidRPr="0020672E" w:rsidRDefault="00753182" w:rsidP="0020672E">
      <w:pPr>
        <w:spacing w:line="360" w:lineRule="auto"/>
        <w:ind w:firstLine="567"/>
        <w:rPr>
          <w:sz w:val="24"/>
          <w:szCs w:val="24"/>
        </w:rPr>
      </w:pPr>
      <w:r>
        <w:rPr>
          <w:sz w:val="24"/>
          <w:szCs w:val="24"/>
        </w:rPr>
        <w:t>Şirket sermayesinin **</w:t>
      </w:r>
      <w:r w:rsidR="004849B0" w:rsidRPr="0020672E">
        <w:rPr>
          <w:sz w:val="24"/>
          <w:szCs w:val="24"/>
        </w:rPr>
        <w:t xml:space="preserve">’ine sahip olan </w:t>
      </w:r>
      <w:r>
        <w:rPr>
          <w:sz w:val="24"/>
          <w:szCs w:val="24"/>
        </w:rPr>
        <w:t>**</w:t>
      </w:r>
      <w:r w:rsidR="004849B0" w:rsidRPr="0020672E">
        <w:rPr>
          <w:sz w:val="24"/>
          <w:szCs w:val="24"/>
        </w:rPr>
        <w:t>’</w:t>
      </w:r>
      <w:proofErr w:type="spellStart"/>
      <w:r w:rsidR="004849B0" w:rsidRPr="0020672E">
        <w:rPr>
          <w:sz w:val="24"/>
          <w:szCs w:val="24"/>
        </w:rPr>
        <w:t>nın</w:t>
      </w:r>
      <w:proofErr w:type="spellEnd"/>
      <w:r w:rsidR="004849B0" w:rsidRPr="0020672E">
        <w:rPr>
          <w:sz w:val="24"/>
          <w:szCs w:val="24"/>
        </w:rPr>
        <w:t xml:space="preserve"> ortaklık yapısı aşağıdaki tabloda yer almaktadır.</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44"/>
        <w:gridCol w:w="2055"/>
        <w:gridCol w:w="2260"/>
      </w:tblGrid>
      <w:tr w:rsidR="00715C8C" w:rsidRPr="00927A38" w:rsidTr="009460FF">
        <w:tc>
          <w:tcPr>
            <w:tcW w:w="8959" w:type="dxa"/>
            <w:gridSpan w:val="3"/>
            <w:shd w:val="clear" w:color="auto" w:fill="auto"/>
          </w:tcPr>
          <w:p w:rsidR="00672CE0" w:rsidRPr="0002429D" w:rsidRDefault="000E110B" w:rsidP="00921387">
            <w:pPr>
              <w:spacing w:line="276" w:lineRule="auto"/>
              <w:rPr>
                <w:b/>
                <w:snapToGrid w:val="0"/>
                <w:sz w:val="24"/>
                <w:szCs w:val="24"/>
              </w:rPr>
            </w:pPr>
            <w:r w:rsidRPr="0002429D">
              <w:rPr>
                <w:b/>
                <w:sz w:val="24"/>
                <w:szCs w:val="24"/>
              </w:rPr>
              <w:t>Ortaklık Yapısı</w:t>
            </w:r>
          </w:p>
        </w:tc>
      </w:tr>
      <w:tr w:rsidR="00715C8C" w:rsidRPr="00927A38" w:rsidTr="009460FF">
        <w:tc>
          <w:tcPr>
            <w:tcW w:w="4644" w:type="dxa"/>
            <w:shd w:val="clear" w:color="auto" w:fill="auto"/>
            <w:vAlign w:val="center"/>
          </w:tcPr>
          <w:p w:rsidR="00672CE0" w:rsidRPr="0002429D" w:rsidRDefault="000E110B" w:rsidP="000656C8">
            <w:pPr>
              <w:spacing w:line="276" w:lineRule="auto"/>
              <w:rPr>
                <w:b/>
                <w:snapToGrid w:val="0"/>
                <w:sz w:val="24"/>
                <w:szCs w:val="24"/>
              </w:rPr>
            </w:pPr>
            <w:r w:rsidRPr="0002429D">
              <w:rPr>
                <w:b/>
                <w:snapToGrid w:val="0"/>
                <w:sz w:val="24"/>
                <w:szCs w:val="24"/>
              </w:rPr>
              <w:t xml:space="preserve">Ortağın Ticaret Unvanı / Adı Soyadı </w:t>
            </w:r>
          </w:p>
        </w:tc>
        <w:tc>
          <w:tcPr>
            <w:tcW w:w="2055" w:type="dxa"/>
            <w:shd w:val="clear" w:color="auto" w:fill="auto"/>
            <w:vAlign w:val="center"/>
          </w:tcPr>
          <w:p w:rsidR="00672CE0" w:rsidRPr="0002429D" w:rsidRDefault="000E110B" w:rsidP="0020672E">
            <w:pPr>
              <w:spacing w:line="276" w:lineRule="auto"/>
              <w:jc w:val="center"/>
              <w:rPr>
                <w:b/>
                <w:snapToGrid w:val="0"/>
                <w:sz w:val="24"/>
                <w:szCs w:val="24"/>
              </w:rPr>
            </w:pPr>
            <w:r w:rsidRPr="0002429D">
              <w:rPr>
                <w:b/>
                <w:snapToGrid w:val="0"/>
                <w:sz w:val="24"/>
                <w:szCs w:val="24"/>
              </w:rPr>
              <w:t>Sermayedeki Payı</w:t>
            </w:r>
            <w:r w:rsidR="0054660F">
              <w:rPr>
                <w:b/>
                <w:snapToGrid w:val="0"/>
                <w:sz w:val="24"/>
                <w:szCs w:val="24"/>
              </w:rPr>
              <w:t xml:space="preserve"> </w:t>
            </w:r>
            <w:r w:rsidRPr="0002429D">
              <w:rPr>
                <w:b/>
                <w:snapToGrid w:val="0"/>
                <w:sz w:val="24"/>
                <w:szCs w:val="24"/>
              </w:rPr>
              <w:t>(TL)</w:t>
            </w:r>
          </w:p>
        </w:tc>
        <w:tc>
          <w:tcPr>
            <w:tcW w:w="2260" w:type="dxa"/>
            <w:shd w:val="clear" w:color="auto" w:fill="auto"/>
            <w:vAlign w:val="center"/>
          </w:tcPr>
          <w:p w:rsidR="00672CE0" w:rsidRPr="0002429D" w:rsidRDefault="000E110B" w:rsidP="0020672E">
            <w:pPr>
              <w:spacing w:line="276" w:lineRule="auto"/>
              <w:jc w:val="center"/>
              <w:rPr>
                <w:b/>
                <w:snapToGrid w:val="0"/>
                <w:sz w:val="24"/>
                <w:szCs w:val="24"/>
              </w:rPr>
            </w:pPr>
            <w:r w:rsidRPr="0002429D">
              <w:rPr>
                <w:b/>
                <w:snapToGrid w:val="0"/>
                <w:sz w:val="24"/>
                <w:szCs w:val="24"/>
              </w:rPr>
              <w:t>Sermayedeki Pay Oranı</w:t>
            </w:r>
            <w:r w:rsidR="0054660F">
              <w:rPr>
                <w:b/>
                <w:snapToGrid w:val="0"/>
                <w:sz w:val="24"/>
                <w:szCs w:val="24"/>
              </w:rPr>
              <w:t xml:space="preserve"> </w:t>
            </w:r>
            <w:r w:rsidRPr="0002429D">
              <w:rPr>
                <w:b/>
                <w:snapToGrid w:val="0"/>
                <w:sz w:val="24"/>
                <w:szCs w:val="24"/>
              </w:rPr>
              <w:t>(%)</w:t>
            </w:r>
          </w:p>
        </w:tc>
      </w:tr>
      <w:tr w:rsidR="004849B0" w:rsidRPr="00927A38" w:rsidTr="009460FF">
        <w:trPr>
          <w:trHeight w:val="334"/>
        </w:trPr>
        <w:tc>
          <w:tcPr>
            <w:tcW w:w="4644" w:type="dxa"/>
            <w:shd w:val="clear" w:color="auto" w:fill="auto"/>
            <w:noWrap/>
          </w:tcPr>
          <w:p w:rsidR="004849B0" w:rsidRPr="0002429D" w:rsidRDefault="004849B0" w:rsidP="009460FF">
            <w:pPr>
              <w:spacing w:line="276" w:lineRule="auto"/>
              <w:jc w:val="left"/>
              <w:rPr>
                <w:b/>
                <w:sz w:val="24"/>
                <w:szCs w:val="24"/>
              </w:rPr>
            </w:pPr>
          </w:p>
        </w:tc>
        <w:tc>
          <w:tcPr>
            <w:tcW w:w="2055" w:type="dxa"/>
            <w:shd w:val="clear" w:color="auto" w:fill="auto"/>
            <w:noWrap/>
          </w:tcPr>
          <w:p w:rsidR="004849B0" w:rsidRPr="0002429D" w:rsidRDefault="004849B0" w:rsidP="009460FF">
            <w:pPr>
              <w:spacing w:line="276" w:lineRule="auto"/>
              <w:jc w:val="right"/>
              <w:rPr>
                <w:b/>
                <w:sz w:val="24"/>
                <w:szCs w:val="24"/>
              </w:rPr>
            </w:pPr>
          </w:p>
        </w:tc>
        <w:tc>
          <w:tcPr>
            <w:tcW w:w="2260" w:type="dxa"/>
            <w:shd w:val="clear" w:color="auto" w:fill="auto"/>
            <w:noWrap/>
          </w:tcPr>
          <w:p w:rsidR="004849B0" w:rsidRPr="0002429D" w:rsidRDefault="004849B0" w:rsidP="009460FF">
            <w:pPr>
              <w:spacing w:line="276" w:lineRule="auto"/>
              <w:jc w:val="right"/>
              <w:rPr>
                <w:b/>
                <w:sz w:val="24"/>
                <w:szCs w:val="24"/>
              </w:rPr>
            </w:pPr>
          </w:p>
        </w:tc>
      </w:tr>
      <w:tr w:rsidR="004849B0" w:rsidRPr="00927A38" w:rsidTr="009460FF">
        <w:trPr>
          <w:trHeight w:val="334"/>
        </w:trPr>
        <w:tc>
          <w:tcPr>
            <w:tcW w:w="4644" w:type="dxa"/>
            <w:shd w:val="clear" w:color="auto" w:fill="auto"/>
            <w:noWrap/>
          </w:tcPr>
          <w:p w:rsidR="004849B0" w:rsidRPr="0002429D" w:rsidRDefault="004849B0" w:rsidP="009460FF">
            <w:pPr>
              <w:spacing w:line="276" w:lineRule="auto"/>
              <w:jc w:val="left"/>
              <w:rPr>
                <w:b/>
                <w:sz w:val="24"/>
                <w:szCs w:val="24"/>
              </w:rPr>
            </w:pPr>
          </w:p>
        </w:tc>
        <w:tc>
          <w:tcPr>
            <w:tcW w:w="2055" w:type="dxa"/>
            <w:shd w:val="clear" w:color="auto" w:fill="auto"/>
            <w:noWrap/>
          </w:tcPr>
          <w:p w:rsidR="004849B0" w:rsidRPr="0002429D" w:rsidRDefault="004849B0" w:rsidP="009460FF">
            <w:pPr>
              <w:spacing w:line="276" w:lineRule="auto"/>
              <w:jc w:val="right"/>
              <w:rPr>
                <w:b/>
                <w:sz w:val="24"/>
                <w:szCs w:val="24"/>
              </w:rPr>
            </w:pPr>
          </w:p>
        </w:tc>
        <w:tc>
          <w:tcPr>
            <w:tcW w:w="2260" w:type="dxa"/>
            <w:shd w:val="clear" w:color="auto" w:fill="auto"/>
            <w:noWrap/>
          </w:tcPr>
          <w:p w:rsidR="004849B0" w:rsidRPr="0002429D" w:rsidRDefault="004849B0" w:rsidP="009460FF">
            <w:pPr>
              <w:spacing w:line="276" w:lineRule="auto"/>
              <w:jc w:val="right"/>
              <w:rPr>
                <w:b/>
                <w:sz w:val="24"/>
                <w:szCs w:val="24"/>
              </w:rPr>
            </w:pPr>
          </w:p>
        </w:tc>
      </w:tr>
      <w:tr w:rsidR="00715C8C" w:rsidRPr="00927A38" w:rsidTr="009460FF">
        <w:trPr>
          <w:trHeight w:val="334"/>
        </w:trPr>
        <w:tc>
          <w:tcPr>
            <w:tcW w:w="4644" w:type="dxa"/>
            <w:shd w:val="clear" w:color="auto" w:fill="auto"/>
            <w:noWrap/>
          </w:tcPr>
          <w:p w:rsidR="00672CE0" w:rsidRPr="0002429D" w:rsidRDefault="000E110B" w:rsidP="009460FF">
            <w:pPr>
              <w:spacing w:line="276" w:lineRule="auto"/>
              <w:jc w:val="left"/>
              <w:rPr>
                <w:b/>
                <w:sz w:val="24"/>
                <w:szCs w:val="24"/>
              </w:rPr>
            </w:pPr>
            <w:r w:rsidRPr="0002429D">
              <w:rPr>
                <w:b/>
                <w:snapToGrid w:val="0"/>
                <w:sz w:val="24"/>
                <w:szCs w:val="24"/>
              </w:rPr>
              <w:t>Toplam</w:t>
            </w:r>
          </w:p>
        </w:tc>
        <w:tc>
          <w:tcPr>
            <w:tcW w:w="2055" w:type="dxa"/>
            <w:shd w:val="clear" w:color="auto" w:fill="auto"/>
            <w:noWrap/>
          </w:tcPr>
          <w:p w:rsidR="00672CE0" w:rsidRPr="0002429D" w:rsidRDefault="00672CE0" w:rsidP="009460FF">
            <w:pPr>
              <w:spacing w:line="276" w:lineRule="auto"/>
              <w:jc w:val="right"/>
              <w:rPr>
                <w:b/>
                <w:sz w:val="24"/>
                <w:szCs w:val="24"/>
              </w:rPr>
            </w:pPr>
          </w:p>
        </w:tc>
        <w:tc>
          <w:tcPr>
            <w:tcW w:w="2260" w:type="dxa"/>
            <w:shd w:val="clear" w:color="auto" w:fill="auto"/>
            <w:noWrap/>
          </w:tcPr>
          <w:p w:rsidR="00672CE0" w:rsidRPr="0002429D" w:rsidRDefault="00672CE0" w:rsidP="009460FF">
            <w:pPr>
              <w:spacing w:line="276" w:lineRule="auto"/>
              <w:jc w:val="right"/>
              <w:rPr>
                <w:b/>
                <w:sz w:val="24"/>
                <w:szCs w:val="24"/>
              </w:rPr>
            </w:pPr>
          </w:p>
        </w:tc>
      </w:tr>
    </w:tbl>
    <w:p w:rsidR="004328E9" w:rsidRPr="0020672E" w:rsidRDefault="004328E9" w:rsidP="00672CE0">
      <w:pPr>
        <w:ind w:firstLine="708"/>
        <w:rPr>
          <w:b/>
          <w:snapToGrid w:val="0"/>
          <w:sz w:val="24"/>
          <w:szCs w:val="24"/>
          <w:lang w:eastAsia="en-US"/>
        </w:rPr>
      </w:pPr>
    </w:p>
    <w:p w:rsidR="00921387" w:rsidRDefault="00A55C01" w:rsidP="00715C8C">
      <w:pPr>
        <w:rPr>
          <w:b/>
          <w:snapToGrid w:val="0"/>
          <w:sz w:val="24"/>
          <w:szCs w:val="24"/>
          <w:lang w:eastAsia="en-US"/>
        </w:rPr>
      </w:pPr>
      <w:r w:rsidRPr="0020672E">
        <w:rPr>
          <w:b/>
          <w:snapToGrid w:val="0"/>
          <w:sz w:val="24"/>
          <w:szCs w:val="24"/>
          <w:lang w:eastAsia="en-US"/>
        </w:rPr>
        <w:t xml:space="preserve">1.8. </w:t>
      </w:r>
      <w:r w:rsidR="00B7009D" w:rsidRPr="0020672E">
        <w:rPr>
          <w:b/>
          <w:snapToGrid w:val="0"/>
          <w:sz w:val="24"/>
          <w:szCs w:val="24"/>
          <w:lang w:eastAsia="en-US"/>
        </w:rPr>
        <w:t>Sermayede En Fazla Paya Sahip Tüzel Kişi Ortağın</w:t>
      </w:r>
      <w:r w:rsidR="004328E9" w:rsidRPr="0020672E">
        <w:rPr>
          <w:b/>
          <w:snapToGrid w:val="0"/>
          <w:sz w:val="24"/>
          <w:szCs w:val="24"/>
          <w:lang w:eastAsia="en-US"/>
        </w:rPr>
        <w:t xml:space="preserve"> </w:t>
      </w:r>
      <w:r w:rsidR="000656C8" w:rsidRPr="0020672E">
        <w:rPr>
          <w:b/>
          <w:snapToGrid w:val="0"/>
          <w:sz w:val="24"/>
          <w:szCs w:val="24"/>
          <w:lang w:eastAsia="en-US"/>
        </w:rPr>
        <w:t>B</w:t>
      </w:r>
      <w:r w:rsidR="004328E9" w:rsidRPr="0020672E">
        <w:rPr>
          <w:b/>
          <w:snapToGrid w:val="0"/>
          <w:sz w:val="24"/>
          <w:szCs w:val="24"/>
          <w:lang w:eastAsia="en-US"/>
        </w:rPr>
        <w:t xml:space="preserve">ulunduğu </w:t>
      </w:r>
      <w:r w:rsidR="000656C8" w:rsidRPr="0020672E">
        <w:rPr>
          <w:b/>
          <w:snapToGrid w:val="0"/>
          <w:sz w:val="24"/>
          <w:szCs w:val="24"/>
          <w:lang w:eastAsia="en-US"/>
        </w:rPr>
        <w:t>Ü</w:t>
      </w:r>
      <w:r w:rsidR="004328E9" w:rsidRPr="0020672E">
        <w:rPr>
          <w:b/>
          <w:snapToGrid w:val="0"/>
          <w:sz w:val="24"/>
          <w:szCs w:val="24"/>
          <w:lang w:eastAsia="en-US"/>
        </w:rPr>
        <w:t xml:space="preserve">lkeye </w:t>
      </w:r>
      <w:r w:rsidR="000656C8" w:rsidRPr="0020672E">
        <w:rPr>
          <w:b/>
          <w:snapToGrid w:val="0"/>
          <w:sz w:val="24"/>
          <w:szCs w:val="24"/>
          <w:lang w:eastAsia="en-US"/>
        </w:rPr>
        <w:t>İ</w:t>
      </w:r>
      <w:r w:rsidR="004328E9" w:rsidRPr="0020672E">
        <w:rPr>
          <w:b/>
          <w:snapToGrid w:val="0"/>
          <w:sz w:val="24"/>
          <w:szCs w:val="24"/>
          <w:lang w:eastAsia="en-US"/>
        </w:rPr>
        <w:t xml:space="preserve">lişkin </w:t>
      </w:r>
      <w:r w:rsidR="000656C8" w:rsidRPr="0020672E">
        <w:rPr>
          <w:b/>
          <w:snapToGrid w:val="0"/>
          <w:sz w:val="24"/>
          <w:szCs w:val="24"/>
          <w:lang w:eastAsia="en-US"/>
        </w:rPr>
        <w:t>R</w:t>
      </w:r>
      <w:r w:rsidR="004328E9" w:rsidRPr="0020672E">
        <w:rPr>
          <w:b/>
          <w:snapToGrid w:val="0"/>
          <w:sz w:val="24"/>
          <w:szCs w:val="24"/>
          <w:lang w:eastAsia="en-US"/>
        </w:rPr>
        <w:t>iskler</w:t>
      </w:r>
      <w:r w:rsidR="000656C8" w:rsidRPr="0020672E">
        <w:rPr>
          <w:b/>
          <w:snapToGrid w:val="0"/>
          <w:sz w:val="24"/>
          <w:szCs w:val="24"/>
          <w:lang w:eastAsia="en-US"/>
        </w:rPr>
        <w:t>:</w:t>
      </w:r>
    </w:p>
    <w:p w:rsidR="00753182" w:rsidRDefault="00753182" w:rsidP="00753182">
      <w:pPr>
        <w:ind w:firstLine="708"/>
        <w:rPr>
          <w:i/>
          <w:snapToGrid w:val="0"/>
          <w:sz w:val="24"/>
          <w:szCs w:val="24"/>
          <w:lang w:eastAsia="en-US"/>
        </w:rPr>
      </w:pPr>
      <w:r>
        <w:rPr>
          <w:i/>
          <w:snapToGrid w:val="0"/>
          <w:sz w:val="24"/>
          <w:szCs w:val="24"/>
          <w:lang w:eastAsia="en-US"/>
        </w:rPr>
        <w:t>(Sermayede en fazla paya sahip ortak yurt dışında yerleşik ise bilgi verilecek, aksi takdirde b</w:t>
      </w:r>
      <w:r w:rsidR="006203DF">
        <w:rPr>
          <w:i/>
          <w:snapToGrid w:val="0"/>
          <w:sz w:val="24"/>
          <w:szCs w:val="24"/>
          <w:lang w:eastAsia="en-US"/>
        </w:rPr>
        <w:t>u başlık dikkate alınmayacak ve başlık numaraları buna göre düzeltilecektir.</w:t>
      </w:r>
      <w:r>
        <w:rPr>
          <w:i/>
          <w:snapToGrid w:val="0"/>
          <w:sz w:val="24"/>
          <w:szCs w:val="24"/>
          <w:lang w:eastAsia="en-US"/>
        </w:rPr>
        <w:t>)</w:t>
      </w:r>
    </w:p>
    <w:p w:rsidR="00753182" w:rsidRPr="0020672E" w:rsidRDefault="00753182" w:rsidP="00715C8C">
      <w:pPr>
        <w:rPr>
          <w:b/>
          <w:snapToGrid w:val="0"/>
          <w:sz w:val="24"/>
          <w:szCs w:val="24"/>
          <w:lang w:eastAsia="en-US"/>
        </w:rPr>
      </w:pPr>
    </w:p>
    <w:p w:rsidR="00753182" w:rsidRDefault="00753182" w:rsidP="00715C8C">
      <w:pPr>
        <w:rPr>
          <w:b/>
          <w:snapToGrid w:val="0"/>
          <w:sz w:val="24"/>
          <w:szCs w:val="24"/>
          <w:lang w:eastAsia="en-US"/>
        </w:rPr>
      </w:pPr>
    </w:p>
    <w:p w:rsidR="00672CE0" w:rsidRPr="0020672E" w:rsidRDefault="00A55C01" w:rsidP="00715C8C">
      <w:pPr>
        <w:rPr>
          <w:b/>
          <w:snapToGrid w:val="0"/>
          <w:sz w:val="24"/>
          <w:szCs w:val="24"/>
          <w:lang w:eastAsia="en-US"/>
        </w:rPr>
      </w:pPr>
      <w:r w:rsidRPr="0020672E">
        <w:rPr>
          <w:b/>
          <w:snapToGrid w:val="0"/>
          <w:sz w:val="24"/>
          <w:szCs w:val="24"/>
          <w:lang w:eastAsia="en-US"/>
        </w:rPr>
        <w:t>1</w:t>
      </w:r>
      <w:r w:rsidR="00672CE0" w:rsidRPr="0020672E">
        <w:rPr>
          <w:b/>
          <w:snapToGrid w:val="0"/>
          <w:sz w:val="24"/>
          <w:szCs w:val="24"/>
          <w:lang w:eastAsia="en-US"/>
        </w:rPr>
        <w:t>.</w:t>
      </w:r>
      <w:r w:rsidRPr="0020672E">
        <w:rPr>
          <w:b/>
          <w:snapToGrid w:val="0"/>
          <w:sz w:val="24"/>
          <w:szCs w:val="24"/>
          <w:lang w:eastAsia="en-US"/>
        </w:rPr>
        <w:t>9</w:t>
      </w:r>
      <w:r w:rsidR="00672CE0" w:rsidRPr="0020672E">
        <w:rPr>
          <w:b/>
          <w:snapToGrid w:val="0"/>
          <w:sz w:val="24"/>
          <w:szCs w:val="24"/>
          <w:lang w:eastAsia="en-US"/>
        </w:rPr>
        <w:t>. Yönetim Kurulu Üyeleri</w:t>
      </w:r>
    </w:p>
    <w:p w:rsidR="00921387" w:rsidRPr="0020672E" w:rsidRDefault="00921387" w:rsidP="00672CE0">
      <w:pPr>
        <w:ind w:firstLine="708"/>
        <w:rPr>
          <w:b/>
          <w:snapToGrid w:val="0"/>
          <w:sz w:val="24"/>
          <w:szCs w:val="24"/>
          <w:lang w:eastAsia="en-US"/>
        </w:rPr>
      </w:pPr>
    </w:p>
    <w:p w:rsidR="006203DF" w:rsidRDefault="006203DF" w:rsidP="006203DF">
      <w:pPr>
        <w:ind w:firstLine="708"/>
        <w:rPr>
          <w:i/>
          <w:snapToGrid w:val="0"/>
          <w:sz w:val="24"/>
          <w:szCs w:val="24"/>
          <w:lang w:eastAsia="en-US"/>
        </w:rPr>
      </w:pPr>
      <w:bookmarkStart w:id="0" w:name="_Toc138503724"/>
      <w:proofErr w:type="gramStart"/>
      <w:r w:rsidRPr="005B1ED3">
        <w:rPr>
          <w:i/>
          <w:snapToGrid w:val="0"/>
          <w:sz w:val="24"/>
          <w:szCs w:val="24"/>
          <w:lang w:eastAsia="en-US"/>
        </w:rPr>
        <w:t>(</w:t>
      </w:r>
      <w:proofErr w:type="spellStart"/>
      <w:proofErr w:type="gramEnd"/>
      <w:r>
        <w:rPr>
          <w:i/>
          <w:snapToGrid w:val="0"/>
          <w:sz w:val="24"/>
          <w:szCs w:val="24"/>
          <w:lang w:eastAsia="en-US"/>
        </w:rPr>
        <w:t>Tablo’nun</w:t>
      </w:r>
      <w:proofErr w:type="spellEnd"/>
      <w:r>
        <w:rPr>
          <w:i/>
          <w:snapToGrid w:val="0"/>
          <w:sz w:val="24"/>
          <w:szCs w:val="24"/>
          <w:lang w:eastAsia="en-US"/>
        </w:rPr>
        <w:t xml:space="preserve"> altında açıklama olarak aşağıdaki bilgilere yer verilecek:</w:t>
      </w:r>
    </w:p>
    <w:p w:rsidR="006203DF" w:rsidRDefault="006203DF" w:rsidP="006203DF">
      <w:pPr>
        <w:ind w:firstLine="708"/>
        <w:rPr>
          <w:i/>
          <w:snapToGrid w:val="0"/>
          <w:sz w:val="24"/>
          <w:szCs w:val="24"/>
          <w:lang w:eastAsia="en-US"/>
        </w:rPr>
      </w:pPr>
      <w:r w:rsidRPr="005B1ED3">
        <w:rPr>
          <w:i/>
          <w:snapToGrid w:val="0"/>
          <w:sz w:val="24"/>
          <w:szCs w:val="24"/>
          <w:lang w:eastAsia="en-US"/>
        </w:rPr>
        <w:t>Esas sözleşme maddesine atıf yapılarak</w:t>
      </w:r>
      <w:r>
        <w:rPr>
          <w:i/>
          <w:snapToGrid w:val="0"/>
          <w:sz w:val="24"/>
          <w:szCs w:val="24"/>
          <w:lang w:eastAsia="en-US"/>
        </w:rPr>
        <w:t xml:space="preserve">, ilgili madde hakkında bilgi verilecek. </w:t>
      </w:r>
    </w:p>
    <w:p w:rsidR="006203DF" w:rsidRDefault="006203DF" w:rsidP="006203DF">
      <w:pPr>
        <w:ind w:firstLine="708"/>
        <w:rPr>
          <w:i/>
          <w:snapToGrid w:val="0"/>
          <w:sz w:val="24"/>
          <w:szCs w:val="24"/>
          <w:lang w:eastAsia="en-US"/>
        </w:rPr>
      </w:pPr>
      <w:r>
        <w:rPr>
          <w:i/>
          <w:snapToGrid w:val="0"/>
          <w:sz w:val="24"/>
          <w:szCs w:val="24"/>
          <w:lang w:eastAsia="en-US"/>
        </w:rPr>
        <w:t>Kaç üye olması gerektiği ile kaç üye seçildiği bilgisine yer verilecek.</w:t>
      </w:r>
    </w:p>
    <w:p w:rsidR="006203DF" w:rsidRPr="005B1ED3" w:rsidRDefault="006203DF" w:rsidP="006203DF">
      <w:pPr>
        <w:ind w:firstLine="708"/>
        <w:rPr>
          <w:i/>
          <w:snapToGrid w:val="0"/>
          <w:sz w:val="24"/>
          <w:szCs w:val="24"/>
          <w:lang w:eastAsia="en-US"/>
        </w:rPr>
      </w:pPr>
      <w:r>
        <w:rPr>
          <w:i/>
          <w:snapToGrid w:val="0"/>
          <w:sz w:val="24"/>
          <w:szCs w:val="24"/>
          <w:lang w:eastAsia="en-US"/>
        </w:rPr>
        <w:t>Varsa bağımsız yönetim kurulu üyeleri belirtilecektir.</w:t>
      </w:r>
      <w:proofErr w:type="gramStart"/>
      <w:r w:rsidRPr="005B1ED3">
        <w:rPr>
          <w:i/>
          <w:snapToGrid w:val="0"/>
          <w:sz w:val="24"/>
          <w:szCs w:val="24"/>
          <w:lang w:eastAsia="en-US"/>
        </w:rPr>
        <w:t>)</w:t>
      </w:r>
      <w:proofErr w:type="gramEnd"/>
    </w:p>
    <w:p w:rsidR="00753182" w:rsidRDefault="00753182" w:rsidP="00753182">
      <w:pPr>
        <w:rPr>
          <w:b/>
          <w:snapToGrid w:val="0"/>
          <w:sz w:val="24"/>
          <w:szCs w:val="24"/>
          <w:lang w:eastAsia="en-US"/>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8"/>
        <w:gridCol w:w="3534"/>
        <w:gridCol w:w="1557"/>
        <w:gridCol w:w="993"/>
      </w:tblGrid>
      <w:tr w:rsidR="00753182" w:rsidTr="00753182">
        <w:trPr>
          <w:trHeight w:val="300"/>
        </w:trPr>
        <w:tc>
          <w:tcPr>
            <w:tcW w:w="5000" w:type="pct"/>
            <w:gridSpan w:val="4"/>
            <w:tcBorders>
              <w:top w:val="single" w:sz="4" w:space="0" w:color="auto"/>
              <w:left w:val="single" w:sz="4" w:space="0" w:color="auto"/>
              <w:bottom w:val="single" w:sz="4" w:space="0" w:color="auto"/>
              <w:right w:val="single" w:sz="4" w:space="0" w:color="auto"/>
            </w:tcBorders>
            <w:noWrap/>
            <w:hideMark/>
          </w:tcPr>
          <w:p w:rsidR="00753182" w:rsidRDefault="00753182">
            <w:pPr>
              <w:spacing w:line="256" w:lineRule="auto"/>
              <w:jc w:val="left"/>
              <w:rPr>
                <w:b/>
                <w:sz w:val="22"/>
                <w:szCs w:val="22"/>
                <w:lang w:eastAsia="en-US"/>
              </w:rPr>
            </w:pPr>
            <w:r>
              <w:rPr>
                <w:b/>
                <w:sz w:val="22"/>
                <w:szCs w:val="22"/>
                <w:lang w:eastAsia="en-US"/>
              </w:rPr>
              <w:t xml:space="preserve">Yönetim Kurulu Üyeleri </w:t>
            </w:r>
          </w:p>
        </w:tc>
      </w:tr>
      <w:tr w:rsidR="00753182" w:rsidTr="00753182">
        <w:trPr>
          <w:trHeight w:val="300"/>
        </w:trPr>
        <w:tc>
          <w:tcPr>
            <w:tcW w:w="1643" w:type="pct"/>
            <w:tcBorders>
              <w:top w:val="single" w:sz="4" w:space="0" w:color="auto"/>
              <w:left w:val="single" w:sz="4" w:space="0" w:color="auto"/>
              <w:bottom w:val="single" w:sz="4" w:space="0" w:color="auto"/>
              <w:right w:val="single" w:sz="4" w:space="0" w:color="auto"/>
            </w:tcBorders>
            <w:noWrap/>
            <w:hideMark/>
          </w:tcPr>
          <w:p w:rsidR="00753182" w:rsidRDefault="00753182">
            <w:pPr>
              <w:spacing w:line="256" w:lineRule="auto"/>
              <w:ind w:firstLine="142"/>
              <w:rPr>
                <w:rFonts w:eastAsia="Arial Unicode MS"/>
                <w:b/>
                <w:bCs/>
                <w:sz w:val="22"/>
                <w:szCs w:val="22"/>
                <w:lang w:eastAsia="en-US"/>
              </w:rPr>
            </w:pPr>
            <w:r>
              <w:rPr>
                <w:b/>
                <w:bCs/>
                <w:sz w:val="22"/>
                <w:szCs w:val="22"/>
                <w:lang w:eastAsia="en-US"/>
              </w:rPr>
              <w:t>Adı-Soyadı</w:t>
            </w:r>
          </w:p>
        </w:tc>
        <w:tc>
          <w:tcPr>
            <w:tcW w:w="1950" w:type="pct"/>
            <w:tcBorders>
              <w:top w:val="single" w:sz="4" w:space="0" w:color="auto"/>
              <w:left w:val="single" w:sz="4" w:space="0" w:color="auto"/>
              <w:bottom w:val="single" w:sz="4" w:space="0" w:color="auto"/>
              <w:right w:val="single" w:sz="4" w:space="0" w:color="auto"/>
            </w:tcBorders>
            <w:noWrap/>
            <w:hideMark/>
          </w:tcPr>
          <w:p w:rsidR="00753182" w:rsidRDefault="00753182">
            <w:pPr>
              <w:spacing w:line="256" w:lineRule="auto"/>
              <w:jc w:val="center"/>
              <w:rPr>
                <w:b/>
                <w:bCs/>
                <w:sz w:val="22"/>
                <w:szCs w:val="22"/>
                <w:lang w:eastAsia="en-US"/>
              </w:rPr>
            </w:pPr>
            <w:r>
              <w:rPr>
                <w:b/>
                <w:bCs/>
                <w:sz w:val="22"/>
                <w:szCs w:val="22"/>
                <w:lang w:eastAsia="en-US"/>
              </w:rPr>
              <w:t>Görevi</w:t>
            </w:r>
          </w:p>
        </w:tc>
        <w:tc>
          <w:tcPr>
            <w:tcW w:w="859" w:type="pct"/>
            <w:tcBorders>
              <w:top w:val="single" w:sz="4" w:space="0" w:color="auto"/>
              <w:left w:val="single" w:sz="4" w:space="0" w:color="auto"/>
              <w:bottom w:val="single" w:sz="4" w:space="0" w:color="auto"/>
              <w:right w:val="single" w:sz="4" w:space="0" w:color="auto"/>
            </w:tcBorders>
            <w:hideMark/>
          </w:tcPr>
          <w:p w:rsidR="00753182" w:rsidRDefault="00753182">
            <w:pPr>
              <w:spacing w:line="256" w:lineRule="auto"/>
              <w:jc w:val="center"/>
              <w:rPr>
                <w:b/>
                <w:bCs/>
                <w:sz w:val="22"/>
                <w:szCs w:val="22"/>
                <w:lang w:eastAsia="en-US"/>
              </w:rPr>
            </w:pPr>
            <w:r>
              <w:rPr>
                <w:b/>
                <w:bCs/>
                <w:sz w:val="22"/>
                <w:szCs w:val="22"/>
                <w:lang w:eastAsia="en-US"/>
              </w:rPr>
              <w:t xml:space="preserve">Seçildiği </w:t>
            </w:r>
            <w:r w:rsidRPr="00B41F95">
              <w:rPr>
                <w:b/>
                <w:bCs/>
                <w:sz w:val="22"/>
                <w:szCs w:val="22"/>
                <w:lang w:eastAsia="en-US"/>
              </w:rPr>
              <w:t xml:space="preserve">GK/YK </w:t>
            </w:r>
            <w:r>
              <w:rPr>
                <w:b/>
                <w:bCs/>
                <w:sz w:val="22"/>
                <w:szCs w:val="22"/>
                <w:lang w:eastAsia="en-US"/>
              </w:rPr>
              <w:t>Tarihi</w:t>
            </w:r>
          </w:p>
        </w:tc>
        <w:tc>
          <w:tcPr>
            <w:tcW w:w="548" w:type="pct"/>
            <w:tcBorders>
              <w:top w:val="single" w:sz="4" w:space="0" w:color="auto"/>
              <w:left w:val="single" w:sz="4" w:space="0" w:color="auto"/>
              <w:bottom w:val="single" w:sz="4" w:space="0" w:color="auto"/>
              <w:right w:val="single" w:sz="4" w:space="0" w:color="auto"/>
            </w:tcBorders>
            <w:hideMark/>
          </w:tcPr>
          <w:p w:rsidR="00753182" w:rsidRDefault="00753182">
            <w:pPr>
              <w:spacing w:line="256" w:lineRule="auto"/>
              <w:jc w:val="center"/>
              <w:rPr>
                <w:b/>
                <w:bCs/>
                <w:sz w:val="22"/>
                <w:szCs w:val="22"/>
                <w:lang w:eastAsia="en-US"/>
              </w:rPr>
            </w:pPr>
            <w:r>
              <w:rPr>
                <w:b/>
                <w:bCs/>
                <w:sz w:val="22"/>
                <w:szCs w:val="22"/>
                <w:lang w:eastAsia="en-US"/>
              </w:rPr>
              <w:t>Görev Süresi</w:t>
            </w:r>
          </w:p>
        </w:tc>
      </w:tr>
      <w:tr w:rsidR="00753182" w:rsidTr="00753182">
        <w:trPr>
          <w:trHeight w:val="300"/>
        </w:trPr>
        <w:tc>
          <w:tcPr>
            <w:tcW w:w="1643" w:type="pct"/>
            <w:tcBorders>
              <w:top w:val="single" w:sz="4" w:space="0" w:color="auto"/>
              <w:left w:val="single" w:sz="4" w:space="0" w:color="auto"/>
              <w:bottom w:val="single" w:sz="4" w:space="0" w:color="auto"/>
              <w:right w:val="single" w:sz="4" w:space="0" w:color="auto"/>
            </w:tcBorders>
            <w:noWrap/>
            <w:vAlign w:val="center"/>
          </w:tcPr>
          <w:p w:rsidR="00753182" w:rsidRDefault="00753182">
            <w:pPr>
              <w:widowControl w:val="0"/>
              <w:spacing w:line="256" w:lineRule="auto"/>
              <w:jc w:val="left"/>
              <w:rPr>
                <w:sz w:val="22"/>
                <w:szCs w:val="22"/>
                <w:lang w:eastAsia="en-US"/>
              </w:rPr>
            </w:pPr>
          </w:p>
        </w:tc>
        <w:tc>
          <w:tcPr>
            <w:tcW w:w="1950" w:type="pct"/>
            <w:tcBorders>
              <w:top w:val="single" w:sz="4" w:space="0" w:color="auto"/>
              <w:left w:val="single" w:sz="4" w:space="0" w:color="auto"/>
              <w:bottom w:val="single" w:sz="4" w:space="0" w:color="auto"/>
              <w:right w:val="single" w:sz="4" w:space="0" w:color="auto"/>
            </w:tcBorders>
            <w:noWrap/>
          </w:tcPr>
          <w:p w:rsidR="00753182" w:rsidRDefault="00753182">
            <w:pPr>
              <w:spacing w:line="256" w:lineRule="auto"/>
              <w:ind w:right="-99" w:firstLine="33"/>
              <w:jc w:val="center"/>
              <w:rPr>
                <w:snapToGrid w:val="0"/>
                <w:sz w:val="22"/>
                <w:szCs w:val="22"/>
                <w:lang w:eastAsia="en-US"/>
              </w:rPr>
            </w:pPr>
          </w:p>
        </w:tc>
        <w:tc>
          <w:tcPr>
            <w:tcW w:w="859" w:type="pct"/>
            <w:tcBorders>
              <w:top w:val="single" w:sz="4" w:space="0" w:color="auto"/>
              <w:left w:val="single" w:sz="4" w:space="0" w:color="auto"/>
              <w:bottom w:val="single" w:sz="4" w:space="0" w:color="auto"/>
              <w:right w:val="single" w:sz="4" w:space="0" w:color="auto"/>
            </w:tcBorders>
          </w:tcPr>
          <w:p w:rsidR="00753182" w:rsidRDefault="00753182">
            <w:pPr>
              <w:spacing w:line="256" w:lineRule="auto"/>
              <w:ind w:right="-99" w:firstLine="426"/>
              <w:jc w:val="center"/>
              <w:rPr>
                <w:snapToGrid w:val="0"/>
                <w:sz w:val="22"/>
                <w:szCs w:val="22"/>
                <w:lang w:eastAsia="en-US"/>
              </w:rPr>
            </w:pPr>
          </w:p>
        </w:tc>
        <w:tc>
          <w:tcPr>
            <w:tcW w:w="548" w:type="pct"/>
            <w:tcBorders>
              <w:top w:val="single" w:sz="4" w:space="0" w:color="auto"/>
              <w:left w:val="single" w:sz="4" w:space="0" w:color="auto"/>
              <w:bottom w:val="single" w:sz="4" w:space="0" w:color="auto"/>
              <w:right w:val="single" w:sz="4" w:space="0" w:color="auto"/>
            </w:tcBorders>
          </w:tcPr>
          <w:p w:rsidR="00753182" w:rsidRDefault="00753182">
            <w:pPr>
              <w:spacing w:line="256" w:lineRule="auto"/>
              <w:ind w:right="-99" w:firstLine="426"/>
              <w:jc w:val="center"/>
              <w:rPr>
                <w:snapToGrid w:val="0"/>
                <w:sz w:val="22"/>
                <w:szCs w:val="22"/>
                <w:lang w:eastAsia="en-US"/>
              </w:rPr>
            </w:pPr>
          </w:p>
        </w:tc>
      </w:tr>
      <w:tr w:rsidR="00753182" w:rsidTr="00753182">
        <w:trPr>
          <w:trHeight w:val="300"/>
        </w:trPr>
        <w:tc>
          <w:tcPr>
            <w:tcW w:w="1643" w:type="pct"/>
            <w:tcBorders>
              <w:top w:val="single" w:sz="4" w:space="0" w:color="auto"/>
              <w:left w:val="single" w:sz="4" w:space="0" w:color="auto"/>
              <w:bottom w:val="single" w:sz="4" w:space="0" w:color="auto"/>
              <w:right w:val="single" w:sz="4" w:space="0" w:color="auto"/>
            </w:tcBorders>
            <w:noWrap/>
            <w:vAlign w:val="center"/>
          </w:tcPr>
          <w:p w:rsidR="00753182" w:rsidRDefault="00753182">
            <w:pPr>
              <w:widowControl w:val="0"/>
              <w:spacing w:line="256" w:lineRule="auto"/>
              <w:jc w:val="left"/>
              <w:rPr>
                <w:sz w:val="22"/>
                <w:szCs w:val="22"/>
                <w:lang w:eastAsia="en-US"/>
              </w:rPr>
            </w:pPr>
          </w:p>
        </w:tc>
        <w:tc>
          <w:tcPr>
            <w:tcW w:w="1950" w:type="pct"/>
            <w:tcBorders>
              <w:top w:val="single" w:sz="4" w:space="0" w:color="auto"/>
              <w:left w:val="single" w:sz="4" w:space="0" w:color="auto"/>
              <w:bottom w:val="single" w:sz="4" w:space="0" w:color="auto"/>
              <w:right w:val="single" w:sz="4" w:space="0" w:color="auto"/>
            </w:tcBorders>
            <w:noWrap/>
          </w:tcPr>
          <w:p w:rsidR="00753182" w:rsidRDefault="00753182">
            <w:pPr>
              <w:spacing w:line="256" w:lineRule="auto"/>
              <w:ind w:right="-99" w:firstLine="33"/>
              <w:jc w:val="center"/>
              <w:rPr>
                <w:snapToGrid w:val="0"/>
                <w:sz w:val="22"/>
                <w:szCs w:val="22"/>
                <w:lang w:eastAsia="en-US"/>
              </w:rPr>
            </w:pPr>
          </w:p>
        </w:tc>
        <w:tc>
          <w:tcPr>
            <w:tcW w:w="859" w:type="pct"/>
            <w:tcBorders>
              <w:top w:val="single" w:sz="4" w:space="0" w:color="auto"/>
              <w:left w:val="single" w:sz="4" w:space="0" w:color="auto"/>
              <w:bottom w:val="single" w:sz="4" w:space="0" w:color="auto"/>
              <w:right w:val="single" w:sz="4" w:space="0" w:color="auto"/>
            </w:tcBorders>
          </w:tcPr>
          <w:p w:rsidR="00753182" w:rsidRDefault="00753182">
            <w:pPr>
              <w:spacing w:line="256" w:lineRule="auto"/>
              <w:ind w:right="-99" w:firstLine="426"/>
              <w:jc w:val="center"/>
              <w:rPr>
                <w:snapToGrid w:val="0"/>
                <w:sz w:val="22"/>
                <w:szCs w:val="22"/>
                <w:lang w:eastAsia="en-US"/>
              </w:rPr>
            </w:pPr>
          </w:p>
        </w:tc>
        <w:tc>
          <w:tcPr>
            <w:tcW w:w="548" w:type="pct"/>
            <w:tcBorders>
              <w:top w:val="single" w:sz="4" w:space="0" w:color="auto"/>
              <w:left w:val="single" w:sz="4" w:space="0" w:color="auto"/>
              <w:bottom w:val="single" w:sz="4" w:space="0" w:color="auto"/>
              <w:right w:val="single" w:sz="4" w:space="0" w:color="auto"/>
            </w:tcBorders>
          </w:tcPr>
          <w:p w:rsidR="00753182" w:rsidRDefault="00753182">
            <w:pPr>
              <w:spacing w:line="256" w:lineRule="auto"/>
              <w:ind w:right="-99" w:firstLine="426"/>
              <w:jc w:val="center"/>
              <w:rPr>
                <w:snapToGrid w:val="0"/>
                <w:sz w:val="22"/>
                <w:szCs w:val="22"/>
                <w:lang w:eastAsia="en-US"/>
              </w:rPr>
            </w:pPr>
          </w:p>
        </w:tc>
      </w:tr>
    </w:tbl>
    <w:p w:rsidR="00753182" w:rsidRDefault="00753182" w:rsidP="002679B0">
      <w:pPr>
        <w:spacing w:line="360" w:lineRule="auto"/>
        <w:rPr>
          <w:b/>
          <w:sz w:val="24"/>
          <w:szCs w:val="24"/>
        </w:rPr>
      </w:pPr>
    </w:p>
    <w:p w:rsidR="00672CE0" w:rsidRPr="0020672E" w:rsidRDefault="00A55C01" w:rsidP="002679B0">
      <w:pPr>
        <w:spacing w:line="360" w:lineRule="auto"/>
        <w:rPr>
          <w:b/>
          <w:sz w:val="24"/>
          <w:szCs w:val="24"/>
        </w:rPr>
      </w:pPr>
      <w:r w:rsidRPr="0020672E">
        <w:rPr>
          <w:b/>
          <w:sz w:val="24"/>
          <w:szCs w:val="24"/>
        </w:rPr>
        <w:t>1</w:t>
      </w:r>
      <w:r w:rsidR="00672CE0" w:rsidRPr="0020672E">
        <w:rPr>
          <w:b/>
          <w:sz w:val="24"/>
          <w:szCs w:val="24"/>
        </w:rPr>
        <w:t>.</w:t>
      </w:r>
      <w:r w:rsidRPr="0020672E">
        <w:rPr>
          <w:b/>
          <w:sz w:val="24"/>
          <w:szCs w:val="24"/>
        </w:rPr>
        <w:t>10</w:t>
      </w:r>
      <w:r w:rsidR="00672CE0" w:rsidRPr="0020672E">
        <w:rPr>
          <w:b/>
          <w:sz w:val="24"/>
          <w:szCs w:val="24"/>
        </w:rPr>
        <w:t xml:space="preserve">. </w:t>
      </w:r>
      <w:r w:rsidR="00885360" w:rsidRPr="0020672E">
        <w:rPr>
          <w:b/>
          <w:sz w:val="24"/>
          <w:szCs w:val="24"/>
        </w:rPr>
        <w:t xml:space="preserve">Bağlı Ortaklıkları ve </w:t>
      </w:r>
      <w:r w:rsidR="00672CE0" w:rsidRPr="0020672E">
        <w:rPr>
          <w:b/>
          <w:sz w:val="24"/>
          <w:szCs w:val="24"/>
        </w:rPr>
        <w:t>Finansal Duran Varlıkları</w:t>
      </w:r>
      <w:bookmarkEnd w:id="0"/>
    </w:p>
    <w:tbl>
      <w:tblPr>
        <w:tblW w:w="9139" w:type="dxa"/>
        <w:tblInd w:w="-72" w:type="dxa"/>
        <w:tblCellMar>
          <w:left w:w="70" w:type="dxa"/>
          <w:right w:w="70" w:type="dxa"/>
        </w:tblCellMar>
        <w:tblLook w:val="04A0" w:firstRow="1" w:lastRow="0" w:firstColumn="1" w:lastColumn="0" w:noHBand="0" w:noVBand="1"/>
      </w:tblPr>
      <w:tblGrid>
        <w:gridCol w:w="3753"/>
        <w:gridCol w:w="2835"/>
        <w:gridCol w:w="2551"/>
      </w:tblGrid>
      <w:tr w:rsidR="00B41F95" w:rsidTr="00B41F95">
        <w:trPr>
          <w:trHeight w:val="557"/>
        </w:trPr>
        <w:tc>
          <w:tcPr>
            <w:tcW w:w="9139" w:type="dxa"/>
            <w:gridSpan w:val="3"/>
            <w:tcBorders>
              <w:top w:val="single" w:sz="4" w:space="0" w:color="auto"/>
              <w:left w:val="single" w:sz="4" w:space="0" w:color="auto"/>
              <w:bottom w:val="single" w:sz="4" w:space="0" w:color="auto"/>
              <w:right w:val="single" w:sz="4" w:space="0" w:color="auto"/>
            </w:tcBorders>
            <w:vAlign w:val="center"/>
            <w:hideMark/>
          </w:tcPr>
          <w:p w:rsidR="00B41F95" w:rsidRDefault="00B41F95">
            <w:pPr>
              <w:spacing w:line="256" w:lineRule="auto"/>
              <w:ind w:right="2"/>
              <w:jc w:val="left"/>
              <w:rPr>
                <w:b/>
                <w:bCs/>
                <w:snapToGrid w:val="0"/>
                <w:sz w:val="22"/>
                <w:szCs w:val="22"/>
                <w:lang w:eastAsia="en-US"/>
              </w:rPr>
            </w:pPr>
            <w:r>
              <w:rPr>
                <w:b/>
                <w:bCs/>
                <w:snapToGrid w:val="0"/>
                <w:sz w:val="22"/>
                <w:szCs w:val="22"/>
                <w:lang w:eastAsia="en-US"/>
              </w:rPr>
              <w:t>Finansal Duran Varlıklar</w:t>
            </w:r>
          </w:p>
        </w:tc>
      </w:tr>
      <w:tr w:rsidR="00B41F95" w:rsidTr="00B41F95">
        <w:trPr>
          <w:trHeight w:val="557"/>
        </w:trPr>
        <w:tc>
          <w:tcPr>
            <w:tcW w:w="3753" w:type="dxa"/>
            <w:tcBorders>
              <w:top w:val="single" w:sz="4" w:space="0" w:color="auto"/>
              <w:left w:val="single" w:sz="4" w:space="0" w:color="auto"/>
              <w:bottom w:val="single" w:sz="4" w:space="0" w:color="auto"/>
              <w:right w:val="single" w:sz="4" w:space="0" w:color="auto"/>
            </w:tcBorders>
            <w:vAlign w:val="center"/>
            <w:hideMark/>
          </w:tcPr>
          <w:p w:rsidR="00B41F95" w:rsidRDefault="00B41F95">
            <w:pPr>
              <w:spacing w:line="256" w:lineRule="auto"/>
              <w:ind w:right="-99"/>
              <w:rPr>
                <w:b/>
                <w:bCs/>
                <w:snapToGrid w:val="0"/>
                <w:sz w:val="22"/>
                <w:szCs w:val="22"/>
                <w:lang w:eastAsia="en-US"/>
              </w:rPr>
            </w:pPr>
            <w:r>
              <w:rPr>
                <w:b/>
                <w:bCs/>
                <w:snapToGrid w:val="0"/>
                <w:sz w:val="22"/>
                <w:szCs w:val="22"/>
                <w:lang w:eastAsia="en-US"/>
              </w:rPr>
              <w:t>Ticaret Unvanı</w:t>
            </w:r>
          </w:p>
        </w:tc>
        <w:tc>
          <w:tcPr>
            <w:tcW w:w="2835" w:type="dxa"/>
            <w:tcBorders>
              <w:top w:val="single" w:sz="4" w:space="0" w:color="auto"/>
              <w:left w:val="single" w:sz="4" w:space="0" w:color="auto"/>
              <w:bottom w:val="single" w:sz="4" w:space="0" w:color="auto"/>
              <w:right w:val="single" w:sz="4" w:space="0" w:color="auto"/>
            </w:tcBorders>
            <w:vAlign w:val="center"/>
            <w:hideMark/>
          </w:tcPr>
          <w:p w:rsidR="00B41F95" w:rsidRDefault="00B41F95">
            <w:pPr>
              <w:spacing w:line="256" w:lineRule="auto"/>
              <w:jc w:val="center"/>
              <w:rPr>
                <w:b/>
                <w:bCs/>
                <w:snapToGrid w:val="0"/>
                <w:sz w:val="22"/>
                <w:szCs w:val="22"/>
                <w:lang w:eastAsia="en-US"/>
              </w:rPr>
            </w:pPr>
            <w:r>
              <w:rPr>
                <w:b/>
                <w:bCs/>
                <w:snapToGrid w:val="0"/>
                <w:sz w:val="22"/>
                <w:szCs w:val="22"/>
                <w:lang w:eastAsia="en-US"/>
              </w:rPr>
              <w:t>Sermayesi (TL)</w:t>
            </w:r>
          </w:p>
        </w:tc>
        <w:tc>
          <w:tcPr>
            <w:tcW w:w="2551" w:type="dxa"/>
            <w:tcBorders>
              <w:top w:val="single" w:sz="4" w:space="0" w:color="auto"/>
              <w:left w:val="single" w:sz="4" w:space="0" w:color="auto"/>
              <w:bottom w:val="single" w:sz="4" w:space="0" w:color="auto"/>
              <w:right w:val="single" w:sz="4" w:space="0" w:color="auto"/>
            </w:tcBorders>
            <w:vAlign w:val="center"/>
            <w:hideMark/>
          </w:tcPr>
          <w:p w:rsidR="00B41F95" w:rsidRDefault="00B41F95">
            <w:pPr>
              <w:spacing w:line="256" w:lineRule="auto"/>
              <w:ind w:right="2"/>
              <w:jc w:val="center"/>
              <w:rPr>
                <w:b/>
                <w:bCs/>
                <w:snapToGrid w:val="0"/>
                <w:sz w:val="22"/>
                <w:szCs w:val="22"/>
                <w:lang w:eastAsia="en-US"/>
              </w:rPr>
            </w:pPr>
            <w:r>
              <w:rPr>
                <w:b/>
                <w:bCs/>
                <w:snapToGrid w:val="0"/>
                <w:sz w:val="22"/>
                <w:szCs w:val="22"/>
                <w:lang w:eastAsia="en-US"/>
              </w:rPr>
              <w:t>Sahip Olunan Sermaye Oranı (%)</w:t>
            </w:r>
          </w:p>
        </w:tc>
      </w:tr>
      <w:tr w:rsidR="00B41F95" w:rsidTr="00B41F95">
        <w:trPr>
          <w:trHeight w:val="390"/>
        </w:trPr>
        <w:tc>
          <w:tcPr>
            <w:tcW w:w="3753" w:type="dxa"/>
            <w:tcBorders>
              <w:top w:val="single" w:sz="4" w:space="0" w:color="auto"/>
              <w:left w:val="single" w:sz="4" w:space="0" w:color="auto"/>
              <w:bottom w:val="single" w:sz="4" w:space="0" w:color="auto"/>
              <w:right w:val="single" w:sz="4" w:space="0" w:color="auto"/>
            </w:tcBorders>
            <w:vAlign w:val="center"/>
          </w:tcPr>
          <w:p w:rsidR="00B41F95" w:rsidRDefault="00B41F95">
            <w:pPr>
              <w:spacing w:line="256" w:lineRule="auto"/>
              <w:rPr>
                <w:snapToGrid w:val="0"/>
                <w:sz w:val="22"/>
                <w:szCs w:val="22"/>
                <w:lang w:eastAsia="en-US"/>
              </w:rPr>
            </w:pPr>
          </w:p>
        </w:tc>
        <w:tc>
          <w:tcPr>
            <w:tcW w:w="2835" w:type="dxa"/>
            <w:tcBorders>
              <w:top w:val="single" w:sz="4" w:space="0" w:color="auto"/>
              <w:left w:val="single" w:sz="4" w:space="0" w:color="auto"/>
              <w:bottom w:val="single" w:sz="4" w:space="0" w:color="auto"/>
              <w:right w:val="single" w:sz="4" w:space="0" w:color="auto"/>
            </w:tcBorders>
            <w:vAlign w:val="center"/>
          </w:tcPr>
          <w:p w:rsidR="00B41F95" w:rsidRDefault="00B41F95">
            <w:pPr>
              <w:spacing w:line="256" w:lineRule="auto"/>
              <w:ind w:right="72"/>
              <w:jc w:val="right"/>
              <w:rPr>
                <w:snapToGrid w:val="0"/>
                <w:sz w:val="22"/>
                <w:szCs w:val="22"/>
                <w:lang w:eastAsia="en-US"/>
              </w:rPr>
            </w:pPr>
          </w:p>
        </w:tc>
        <w:tc>
          <w:tcPr>
            <w:tcW w:w="2551" w:type="dxa"/>
            <w:tcBorders>
              <w:top w:val="single" w:sz="4" w:space="0" w:color="auto"/>
              <w:left w:val="single" w:sz="4" w:space="0" w:color="auto"/>
              <w:bottom w:val="single" w:sz="4" w:space="0" w:color="auto"/>
              <w:right w:val="single" w:sz="4" w:space="0" w:color="auto"/>
            </w:tcBorders>
            <w:vAlign w:val="center"/>
          </w:tcPr>
          <w:p w:rsidR="00B41F95" w:rsidRDefault="00B41F95">
            <w:pPr>
              <w:spacing w:line="256" w:lineRule="auto"/>
              <w:ind w:right="72"/>
              <w:jc w:val="right"/>
              <w:rPr>
                <w:snapToGrid w:val="0"/>
                <w:sz w:val="22"/>
                <w:szCs w:val="22"/>
                <w:lang w:eastAsia="en-US"/>
              </w:rPr>
            </w:pPr>
          </w:p>
        </w:tc>
      </w:tr>
    </w:tbl>
    <w:p w:rsidR="00B41F95" w:rsidRDefault="00B41F95" w:rsidP="00B41F95">
      <w:pPr>
        <w:spacing w:line="360" w:lineRule="auto"/>
        <w:ind w:firstLine="709"/>
        <w:rPr>
          <w:sz w:val="24"/>
          <w:szCs w:val="24"/>
        </w:rPr>
      </w:pPr>
    </w:p>
    <w:tbl>
      <w:tblPr>
        <w:tblW w:w="9139" w:type="dxa"/>
        <w:tblInd w:w="-72" w:type="dxa"/>
        <w:tblCellMar>
          <w:left w:w="70" w:type="dxa"/>
          <w:right w:w="70" w:type="dxa"/>
        </w:tblCellMar>
        <w:tblLook w:val="04A0" w:firstRow="1" w:lastRow="0" w:firstColumn="1" w:lastColumn="0" w:noHBand="0" w:noVBand="1"/>
      </w:tblPr>
      <w:tblGrid>
        <w:gridCol w:w="3753"/>
        <w:gridCol w:w="2835"/>
        <w:gridCol w:w="2551"/>
      </w:tblGrid>
      <w:tr w:rsidR="00B41F95" w:rsidTr="00806FD2">
        <w:trPr>
          <w:trHeight w:val="557"/>
        </w:trPr>
        <w:tc>
          <w:tcPr>
            <w:tcW w:w="9139" w:type="dxa"/>
            <w:gridSpan w:val="3"/>
            <w:tcBorders>
              <w:top w:val="single" w:sz="4" w:space="0" w:color="auto"/>
              <w:left w:val="single" w:sz="4" w:space="0" w:color="auto"/>
              <w:bottom w:val="single" w:sz="4" w:space="0" w:color="auto"/>
              <w:right w:val="single" w:sz="4" w:space="0" w:color="auto"/>
            </w:tcBorders>
            <w:vAlign w:val="center"/>
            <w:hideMark/>
          </w:tcPr>
          <w:p w:rsidR="00B41F95" w:rsidRDefault="00B41F95" w:rsidP="00806FD2">
            <w:pPr>
              <w:spacing w:line="256" w:lineRule="auto"/>
              <w:ind w:right="2"/>
              <w:jc w:val="left"/>
              <w:rPr>
                <w:b/>
                <w:bCs/>
                <w:snapToGrid w:val="0"/>
                <w:sz w:val="22"/>
                <w:szCs w:val="22"/>
                <w:lang w:eastAsia="en-US"/>
              </w:rPr>
            </w:pPr>
            <w:r>
              <w:rPr>
                <w:b/>
                <w:bCs/>
                <w:snapToGrid w:val="0"/>
                <w:sz w:val="22"/>
                <w:szCs w:val="22"/>
                <w:lang w:eastAsia="en-US"/>
              </w:rPr>
              <w:t>Bağlı Ortaklıklar</w:t>
            </w:r>
          </w:p>
        </w:tc>
      </w:tr>
      <w:tr w:rsidR="00B41F95" w:rsidTr="00806FD2">
        <w:trPr>
          <w:trHeight w:val="557"/>
        </w:trPr>
        <w:tc>
          <w:tcPr>
            <w:tcW w:w="3753" w:type="dxa"/>
            <w:tcBorders>
              <w:top w:val="single" w:sz="4" w:space="0" w:color="auto"/>
              <w:left w:val="single" w:sz="4" w:space="0" w:color="auto"/>
              <w:bottom w:val="single" w:sz="4" w:space="0" w:color="auto"/>
              <w:right w:val="single" w:sz="4" w:space="0" w:color="auto"/>
            </w:tcBorders>
            <w:vAlign w:val="center"/>
            <w:hideMark/>
          </w:tcPr>
          <w:p w:rsidR="00B41F95" w:rsidRDefault="00B41F95" w:rsidP="00806FD2">
            <w:pPr>
              <w:spacing w:line="256" w:lineRule="auto"/>
              <w:ind w:right="-99"/>
              <w:rPr>
                <w:b/>
                <w:bCs/>
                <w:snapToGrid w:val="0"/>
                <w:sz w:val="22"/>
                <w:szCs w:val="22"/>
                <w:lang w:eastAsia="en-US"/>
              </w:rPr>
            </w:pPr>
            <w:r>
              <w:rPr>
                <w:b/>
                <w:bCs/>
                <w:snapToGrid w:val="0"/>
                <w:sz w:val="22"/>
                <w:szCs w:val="22"/>
                <w:lang w:eastAsia="en-US"/>
              </w:rPr>
              <w:t>Ticaret Unvanı</w:t>
            </w:r>
          </w:p>
        </w:tc>
        <w:tc>
          <w:tcPr>
            <w:tcW w:w="2835" w:type="dxa"/>
            <w:tcBorders>
              <w:top w:val="single" w:sz="4" w:space="0" w:color="auto"/>
              <w:left w:val="single" w:sz="4" w:space="0" w:color="auto"/>
              <w:bottom w:val="single" w:sz="4" w:space="0" w:color="auto"/>
              <w:right w:val="single" w:sz="4" w:space="0" w:color="auto"/>
            </w:tcBorders>
            <w:vAlign w:val="center"/>
            <w:hideMark/>
          </w:tcPr>
          <w:p w:rsidR="00B41F95" w:rsidRDefault="00B41F95" w:rsidP="00806FD2">
            <w:pPr>
              <w:spacing w:line="256" w:lineRule="auto"/>
              <w:jc w:val="center"/>
              <w:rPr>
                <w:b/>
                <w:bCs/>
                <w:snapToGrid w:val="0"/>
                <w:sz w:val="22"/>
                <w:szCs w:val="22"/>
                <w:lang w:eastAsia="en-US"/>
              </w:rPr>
            </w:pPr>
            <w:r>
              <w:rPr>
                <w:b/>
                <w:bCs/>
                <w:snapToGrid w:val="0"/>
                <w:sz w:val="22"/>
                <w:szCs w:val="22"/>
                <w:lang w:eastAsia="en-US"/>
              </w:rPr>
              <w:t>Sermayesi (TL)</w:t>
            </w:r>
          </w:p>
        </w:tc>
        <w:tc>
          <w:tcPr>
            <w:tcW w:w="2551" w:type="dxa"/>
            <w:tcBorders>
              <w:top w:val="single" w:sz="4" w:space="0" w:color="auto"/>
              <w:left w:val="single" w:sz="4" w:space="0" w:color="auto"/>
              <w:bottom w:val="single" w:sz="4" w:space="0" w:color="auto"/>
              <w:right w:val="single" w:sz="4" w:space="0" w:color="auto"/>
            </w:tcBorders>
            <w:vAlign w:val="center"/>
            <w:hideMark/>
          </w:tcPr>
          <w:p w:rsidR="00B41F95" w:rsidRDefault="00B41F95" w:rsidP="00806FD2">
            <w:pPr>
              <w:spacing w:line="256" w:lineRule="auto"/>
              <w:ind w:right="2"/>
              <w:jc w:val="center"/>
              <w:rPr>
                <w:b/>
                <w:bCs/>
                <w:snapToGrid w:val="0"/>
                <w:sz w:val="22"/>
                <w:szCs w:val="22"/>
                <w:lang w:eastAsia="en-US"/>
              </w:rPr>
            </w:pPr>
            <w:r>
              <w:rPr>
                <w:b/>
                <w:bCs/>
                <w:snapToGrid w:val="0"/>
                <w:sz w:val="22"/>
                <w:szCs w:val="22"/>
                <w:lang w:eastAsia="en-US"/>
              </w:rPr>
              <w:t>Sahip Olunan Sermaye Oranı (%)</w:t>
            </w:r>
          </w:p>
        </w:tc>
      </w:tr>
      <w:tr w:rsidR="00B41F95" w:rsidTr="00806FD2">
        <w:trPr>
          <w:trHeight w:val="390"/>
        </w:trPr>
        <w:tc>
          <w:tcPr>
            <w:tcW w:w="3753" w:type="dxa"/>
            <w:tcBorders>
              <w:top w:val="single" w:sz="4" w:space="0" w:color="auto"/>
              <w:left w:val="single" w:sz="4" w:space="0" w:color="auto"/>
              <w:bottom w:val="single" w:sz="4" w:space="0" w:color="auto"/>
              <w:right w:val="single" w:sz="4" w:space="0" w:color="auto"/>
            </w:tcBorders>
            <w:vAlign w:val="center"/>
          </w:tcPr>
          <w:p w:rsidR="00B41F95" w:rsidRDefault="00B41F95" w:rsidP="00806FD2">
            <w:pPr>
              <w:spacing w:line="256" w:lineRule="auto"/>
              <w:rPr>
                <w:snapToGrid w:val="0"/>
                <w:sz w:val="22"/>
                <w:szCs w:val="22"/>
                <w:lang w:eastAsia="en-US"/>
              </w:rPr>
            </w:pPr>
          </w:p>
        </w:tc>
        <w:tc>
          <w:tcPr>
            <w:tcW w:w="2835" w:type="dxa"/>
            <w:tcBorders>
              <w:top w:val="single" w:sz="4" w:space="0" w:color="auto"/>
              <w:left w:val="single" w:sz="4" w:space="0" w:color="auto"/>
              <w:bottom w:val="single" w:sz="4" w:space="0" w:color="auto"/>
              <w:right w:val="single" w:sz="4" w:space="0" w:color="auto"/>
            </w:tcBorders>
            <w:vAlign w:val="center"/>
          </w:tcPr>
          <w:p w:rsidR="00B41F95" w:rsidRDefault="00B41F95" w:rsidP="00806FD2">
            <w:pPr>
              <w:spacing w:line="256" w:lineRule="auto"/>
              <w:ind w:right="72"/>
              <w:jc w:val="right"/>
              <w:rPr>
                <w:snapToGrid w:val="0"/>
                <w:sz w:val="22"/>
                <w:szCs w:val="22"/>
                <w:lang w:eastAsia="en-US"/>
              </w:rPr>
            </w:pPr>
          </w:p>
        </w:tc>
        <w:tc>
          <w:tcPr>
            <w:tcW w:w="2551" w:type="dxa"/>
            <w:tcBorders>
              <w:top w:val="single" w:sz="4" w:space="0" w:color="auto"/>
              <w:left w:val="single" w:sz="4" w:space="0" w:color="auto"/>
              <w:bottom w:val="single" w:sz="4" w:space="0" w:color="auto"/>
              <w:right w:val="single" w:sz="4" w:space="0" w:color="auto"/>
            </w:tcBorders>
            <w:vAlign w:val="center"/>
          </w:tcPr>
          <w:p w:rsidR="00B41F95" w:rsidRDefault="00B41F95" w:rsidP="00806FD2">
            <w:pPr>
              <w:spacing w:line="256" w:lineRule="auto"/>
              <w:ind w:right="72"/>
              <w:jc w:val="right"/>
              <w:rPr>
                <w:snapToGrid w:val="0"/>
                <w:sz w:val="22"/>
                <w:szCs w:val="22"/>
                <w:lang w:eastAsia="en-US"/>
              </w:rPr>
            </w:pPr>
          </w:p>
        </w:tc>
      </w:tr>
    </w:tbl>
    <w:p w:rsidR="00B41F95" w:rsidRDefault="00B41F95" w:rsidP="00B41F95">
      <w:pPr>
        <w:spacing w:line="360" w:lineRule="auto"/>
        <w:ind w:firstLine="709"/>
        <w:rPr>
          <w:sz w:val="24"/>
          <w:szCs w:val="24"/>
        </w:rPr>
      </w:pPr>
    </w:p>
    <w:p w:rsidR="00DA6B0A" w:rsidRDefault="00DA6B0A" w:rsidP="00E11E92">
      <w:pPr>
        <w:spacing w:line="360" w:lineRule="auto"/>
        <w:rPr>
          <w:b/>
          <w:sz w:val="24"/>
          <w:szCs w:val="24"/>
        </w:rPr>
      </w:pPr>
      <w:r w:rsidRPr="00381D7D">
        <w:rPr>
          <w:b/>
          <w:sz w:val="24"/>
          <w:szCs w:val="24"/>
        </w:rPr>
        <w:t xml:space="preserve">1.11. </w:t>
      </w:r>
      <w:r w:rsidRPr="00DA6B0A">
        <w:rPr>
          <w:b/>
          <w:sz w:val="24"/>
          <w:szCs w:val="24"/>
        </w:rPr>
        <w:t>KAP</w:t>
      </w:r>
      <w:r w:rsidRPr="0020672E">
        <w:rPr>
          <w:b/>
          <w:sz w:val="24"/>
          <w:szCs w:val="24"/>
        </w:rPr>
        <w:t xml:space="preserve"> Sertifikası Başvurusunun Yapılıp Yapılmadığı ve Bildirimle Yetkili Kişilerin İsimleri ve Görevleri </w:t>
      </w:r>
    </w:p>
    <w:p w:rsidR="00B41F95" w:rsidRDefault="00B41F95" w:rsidP="00B41F95">
      <w:pPr>
        <w:spacing w:line="360" w:lineRule="auto"/>
        <w:rPr>
          <w:i/>
          <w:sz w:val="24"/>
          <w:szCs w:val="24"/>
        </w:rPr>
      </w:pPr>
      <w:r>
        <w:rPr>
          <w:i/>
          <w:sz w:val="24"/>
          <w:szCs w:val="24"/>
        </w:rPr>
        <w:t>(</w:t>
      </w:r>
      <w:r w:rsidR="006203DF">
        <w:rPr>
          <w:i/>
          <w:sz w:val="24"/>
          <w:szCs w:val="24"/>
        </w:rPr>
        <w:t>Başvuru yazısının bir örneği verilerek, b</w:t>
      </w:r>
      <w:r>
        <w:rPr>
          <w:i/>
          <w:sz w:val="24"/>
          <w:szCs w:val="24"/>
        </w:rPr>
        <w:t>aşvuru yapılmasına ilişkin bilgi de yeterlidir.)</w:t>
      </w:r>
    </w:p>
    <w:p w:rsidR="00DA6B0A" w:rsidRPr="00381D7D" w:rsidRDefault="00DA6B0A" w:rsidP="00381D7D">
      <w:pPr>
        <w:spacing w:line="360" w:lineRule="auto"/>
        <w:ind w:firstLine="567"/>
        <w:rPr>
          <w:sz w:val="24"/>
          <w:szCs w:val="24"/>
        </w:rPr>
      </w:pPr>
      <w:r w:rsidRPr="00B22CE1">
        <w:rPr>
          <w:sz w:val="24"/>
          <w:szCs w:val="24"/>
        </w:rPr>
        <w:t>Sermaye Piyasası Kurulu’nun VII-</w:t>
      </w:r>
      <w:proofErr w:type="gramStart"/>
      <w:r w:rsidRPr="00B22CE1">
        <w:rPr>
          <w:sz w:val="24"/>
          <w:szCs w:val="24"/>
        </w:rPr>
        <w:t>128.6</w:t>
      </w:r>
      <w:proofErr w:type="gramEnd"/>
      <w:r w:rsidRPr="00B22CE1">
        <w:rPr>
          <w:sz w:val="24"/>
          <w:szCs w:val="24"/>
        </w:rPr>
        <w:t xml:space="preserve"> sayılı “</w:t>
      </w:r>
      <w:r w:rsidRPr="00381D7D">
        <w:rPr>
          <w:sz w:val="24"/>
          <w:szCs w:val="24"/>
        </w:rPr>
        <w:t xml:space="preserve">Kamuyu Aydınlatma Platformu </w:t>
      </w:r>
      <w:proofErr w:type="spellStart"/>
      <w:r w:rsidRPr="00381D7D">
        <w:rPr>
          <w:sz w:val="24"/>
          <w:szCs w:val="24"/>
        </w:rPr>
        <w:t>Tebliği”nin</w:t>
      </w:r>
      <w:proofErr w:type="spellEnd"/>
      <w:r w:rsidRPr="00381D7D">
        <w:rPr>
          <w:sz w:val="24"/>
          <w:szCs w:val="24"/>
        </w:rPr>
        <w:t xml:space="preserve"> 5’inci maddesi uyarınca Şirket adına bildirim göndermek için elektronik sertifikaları bulunan yetkili kişiler aşağıda belirtilmiştir. </w:t>
      </w:r>
    </w:p>
    <w:tbl>
      <w:tblPr>
        <w:tblStyle w:val="TableGrid"/>
        <w:tblW w:w="0" w:type="auto"/>
        <w:tblInd w:w="137" w:type="dxa"/>
        <w:tblLook w:val="04A0" w:firstRow="1" w:lastRow="0" w:firstColumn="1" w:lastColumn="0" w:noHBand="0" w:noVBand="1"/>
      </w:tblPr>
      <w:tblGrid>
        <w:gridCol w:w="3373"/>
        <w:gridCol w:w="3964"/>
        <w:gridCol w:w="1310"/>
      </w:tblGrid>
      <w:tr w:rsidR="00DA6B0A" w:rsidRPr="00927A38" w:rsidTr="00B22CE1">
        <w:tc>
          <w:tcPr>
            <w:tcW w:w="3373" w:type="dxa"/>
          </w:tcPr>
          <w:p w:rsidR="00DA6B0A" w:rsidRPr="0002429D" w:rsidRDefault="00DA6B0A" w:rsidP="00B22CE1">
            <w:pPr>
              <w:jc w:val="center"/>
              <w:rPr>
                <w:b/>
                <w:sz w:val="24"/>
                <w:szCs w:val="24"/>
              </w:rPr>
            </w:pPr>
            <w:r w:rsidRPr="0002429D">
              <w:rPr>
                <w:b/>
                <w:sz w:val="24"/>
                <w:szCs w:val="24"/>
              </w:rPr>
              <w:t>Bildirimle Yetkili Kişilerin İsimleri</w:t>
            </w:r>
          </w:p>
        </w:tc>
        <w:tc>
          <w:tcPr>
            <w:tcW w:w="3964" w:type="dxa"/>
          </w:tcPr>
          <w:p w:rsidR="00DA6B0A" w:rsidRPr="0002429D" w:rsidRDefault="00DA6B0A" w:rsidP="00B22CE1">
            <w:pPr>
              <w:jc w:val="center"/>
              <w:rPr>
                <w:b/>
                <w:sz w:val="24"/>
                <w:szCs w:val="24"/>
              </w:rPr>
            </w:pPr>
            <w:r w:rsidRPr="0002429D">
              <w:rPr>
                <w:b/>
                <w:sz w:val="24"/>
                <w:szCs w:val="24"/>
              </w:rPr>
              <w:t>Görevleri</w:t>
            </w:r>
          </w:p>
          <w:p w:rsidR="00DA6B0A" w:rsidRPr="0002429D" w:rsidRDefault="00DA6B0A" w:rsidP="00B22CE1">
            <w:pPr>
              <w:jc w:val="center"/>
              <w:rPr>
                <w:b/>
                <w:sz w:val="24"/>
                <w:szCs w:val="24"/>
              </w:rPr>
            </w:pPr>
          </w:p>
        </w:tc>
        <w:tc>
          <w:tcPr>
            <w:tcW w:w="1310" w:type="dxa"/>
          </w:tcPr>
          <w:p w:rsidR="00DA6B0A" w:rsidRPr="0002429D" w:rsidRDefault="00DA6B0A" w:rsidP="00B22CE1">
            <w:pPr>
              <w:jc w:val="center"/>
              <w:rPr>
                <w:b/>
                <w:sz w:val="24"/>
                <w:szCs w:val="24"/>
              </w:rPr>
            </w:pPr>
            <w:r w:rsidRPr="0002429D">
              <w:rPr>
                <w:b/>
                <w:sz w:val="24"/>
                <w:szCs w:val="24"/>
              </w:rPr>
              <w:t>Belgenin Alındığı Tarih</w:t>
            </w:r>
          </w:p>
        </w:tc>
      </w:tr>
      <w:tr w:rsidR="00DA6B0A" w:rsidRPr="00927A38" w:rsidTr="00B22CE1">
        <w:trPr>
          <w:trHeight w:val="386"/>
        </w:trPr>
        <w:tc>
          <w:tcPr>
            <w:tcW w:w="3373" w:type="dxa"/>
          </w:tcPr>
          <w:p w:rsidR="00DA6B0A" w:rsidRPr="0020672E" w:rsidRDefault="00DA6B0A" w:rsidP="00B22CE1">
            <w:pPr>
              <w:spacing w:line="360" w:lineRule="auto"/>
              <w:rPr>
                <w:b/>
                <w:sz w:val="24"/>
                <w:szCs w:val="24"/>
              </w:rPr>
            </w:pPr>
          </w:p>
        </w:tc>
        <w:tc>
          <w:tcPr>
            <w:tcW w:w="3964" w:type="dxa"/>
          </w:tcPr>
          <w:p w:rsidR="00DA6B0A" w:rsidRPr="0020672E" w:rsidRDefault="00DA6B0A" w:rsidP="00B22CE1">
            <w:pPr>
              <w:spacing w:line="360" w:lineRule="auto"/>
              <w:rPr>
                <w:b/>
                <w:sz w:val="24"/>
                <w:szCs w:val="24"/>
              </w:rPr>
            </w:pPr>
          </w:p>
        </w:tc>
        <w:tc>
          <w:tcPr>
            <w:tcW w:w="1310" w:type="dxa"/>
          </w:tcPr>
          <w:p w:rsidR="00DA6B0A" w:rsidRPr="0020672E" w:rsidRDefault="00DA6B0A" w:rsidP="00B22CE1">
            <w:pPr>
              <w:spacing w:line="360" w:lineRule="auto"/>
              <w:rPr>
                <w:sz w:val="24"/>
                <w:szCs w:val="24"/>
              </w:rPr>
            </w:pPr>
          </w:p>
        </w:tc>
      </w:tr>
      <w:tr w:rsidR="00DA6B0A" w:rsidRPr="00927A38" w:rsidTr="00B22CE1">
        <w:tc>
          <w:tcPr>
            <w:tcW w:w="3373" w:type="dxa"/>
          </w:tcPr>
          <w:p w:rsidR="00DA6B0A" w:rsidRPr="0020672E" w:rsidRDefault="00DA6B0A" w:rsidP="00B22CE1">
            <w:pPr>
              <w:spacing w:line="360" w:lineRule="auto"/>
              <w:rPr>
                <w:b/>
                <w:sz w:val="24"/>
                <w:szCs w:val="24"/>
              </w:rPr>
            </w:pPr>
          </w:p>
        </w:tc>
        <w:tc>
          <w:tcPr>
            <w:tcW w:w="3964" w:type="dxa"/>
          </w:tcPr>
          <w:p w:rsidR="00DA6B0A" w:rsidRPr="0020672E" w:rsidRDefault="00DA6B0A" w:rsidP="00B22CE1">
            <w:pPr>
              <w:spacing w:line="360" w:lineRule="auto"/>
              <w:rPr>
                <w:sz w:val="24"/>
                <w:szCs w:val="24"/>
              </w:rPr>
            </w:pPr>
          </w:p>
        </w:tc>
        <w:tc>
          <w:tcPr>
            <w:tcW w:w="1310" w:type="dxa"/>
          </w:tcPr>
          <w:p w:rsidR="00DA6B0A" w:rsidRPr="0020672E" w:rsidRDefault="00DA6B0A" w:rsidP="00B22CE1">
            <w:pPr>
              <w:spacing w:line="360" w:lineRule="auto"/>
              <w:rPr>
                <w:sz w:val="24"/>
                <w:szCs w:val="24"/>
              </w:rPr>
            </w:pPr>
          </w:p>
        </w:tc>
      </w:tr>
    </w:tbl>
    <w:p w:rsidR="00E11E92" w:rsidRDefault="00E11E92" w:rsidP="00381D7D">
      <w:pPr>
        <w:pStyle w:val="ListParagraph"/>
        <w:tabs>
          <w:tab w:val="left" w:pos="284"/>
        </w:tabs>
        <w:spacing w:line="360" w:lineRule="auto"/>
        <w:ind w:left="0"/>
        <w:contextualSpacing/>
        <w:rPr>
          <w:b/>
          <w:sz w:val="24"/>
          <w:szCs w:val="24"/>
        </w:rPr>
      </w:pPr>
    </w:p>
    <w:p w:rsidR="00DA6B0A" w:rsidRDefault="00DA6B0A" w:rsidP="00381D7D">
      <w:pPr>
        <w:pStyle w:val="ListParagraph"/>
        <w:tabs>
          <w:tab w:val="left" w:pos="284"/>
        </w:tabs>
        <w:spacing w:line="360" w:lineRule="auto"/>
        <w:ind w:left="0"/>
        <w:contextualSpacing/>
        <w:rPr>
          <w:b/>
          <w:sz w:val="24"/>
          <w:szCs w:val="24"/>
        </w:rPr>
      </w:pPr>
      <w:r>
        <w:rPr>
          <w:b/>
          <w:sz w:val="24"/>
          <w:szCs w:val="24"/>
        </w:rPr>
        <w:t xml:space="preserve">1.12. </w:t>
      </w:r>
      <w:r w:rsidRPr="0020672E">
        <w:rPr>
          <w:b/>
          <w:sz w:val="24"/>
          <w:szCs w:val="24"/>
        </w:rPr>
        <w:t xml:space="preserve">MKK Üyeliği’nin Bulunup Bulunmadığına İlişkin Bilgi: </w:t>
      </w:r>
    </w:p>
    <w:p w:rsidR="00B41F95" w:rsidRDefault="00B41F95" w:rsidP="006203DF">
      <w:pPr>
        <w:spacing w:line="360" w:lineRule="auto"/>
        <w:ind w:left="142"/>
        <w:rPr>
          <w:i/>
          <w:sz w:val="24"/>
          <w:szCs w:val="24"/>
        </w:rPr>
      </w:pPr>
      <w:r>
        <w:rPr>
          <w:i/>
          <w:sz w:val="24"/>
          <w:szCs w:val="24"/>
        </w:rPr>
        <w:t>(</w:t>
      </w:r>
      <w:r w:rsidR="006203DF">
        <w:rPr>
          <w:i/>
          <w:sz w:val="24"/>
          <w:szCs w:val="24"/>
        </w:rPr>
        <w:t>Henüz üyeliğin bulunmaması durumunda, üyelik b</w:t>
      </w:r>
      <w:r w:rsidR="006203DF" w:rsidRPr="00594E51">
        <w:rPr>
          <w:i/>
          <w:sz w:val="24"/>
          <w:szCs w:val="24"/>
        </w:rPr>
        <w:t>aşvuru yazısının</w:t>
      </w:r>
      <w:r w:rsidR="006203DF">
        <w:rPr>
          <w:i/>
          <w:sz w:val="24"/>
          <w:szCs w:val="24"/>
        </w:rPr>
        <w:t xml:space="preserve"> bir örneğinin</w:t>
      </w:r>
      <w:r w:rsidR="006203DF" w:rsidRPr="00594E51">
        <w:rPr>
          <w:i/>
          <w:sz w:val="24"/>
          <w:szCs w:val="24"/>
        </w:rPr>
        <w:t xml:space="preserve"> Kurul’</w:t>
      </w:r>
      <w:r w:rsidR="006203DF">
        <w:rPr>
          <w:i/>
          <w:sz w:val="24"/>
          <w:szCs w:val="24"/>
        </w:rPr>
        <w:t>a iletilmesi de yeterlidir.</w:t>
      </w:r>
      <w:r>
        <w:rPr>
          <w:i/>
          <w:sz w:val="24"/>
          <w:szCs w:val="24"/>
        </w:rPr>
        <w:t>)</w:t>
      </w:r>
    </w:p>
    <w:p w:rsidR="00DA6B0A" w:rsidRDefault="00DA6B0A" w:rsidP="00DA6B0A">
      <w:pPr>
        <w:spacing w:line="360" w:lineRule="auto"/>
        <w:ind w:firstLine="566"/>
        <w:rPr>
          <w:sz w:val="24"/>
          <w:szCs w:val="24"/>
        </w:rPr>
      </w:pPr>
      <w:r>
        <w:rPr>
          <w:sz w:val="24"/>
          <w:szCs w:val="24"/>
        </w:rPr>
        <w:t xml:space="preserve">Merkezi Kayıt Kuruluşu A.Ş. (MKK) yönetim kurulunun </w:t>
      </w:r>
      <w:r w:rsidR="00B41F95">
        <w:rPr>
          <w:sz w:val="24"/>
          <w:szCs w:val="24"/>
        </w:rPr>
        <w:t>**</w:t>
      </w:r>
      <w:r>
        <w:rPr>
          <w:sz w:val="24"/>
          <w:szCs w:val="24"/>
        </w:rPr>
        <w:t xml:space="preserve"> tarihli kararı ile Şirket borçlanma aracı ihraççısı sıfatıyla MKK üyeliği işlemlerini tamamlanmıştır. </w:t>
      </w:r>
    </w:p>
    <w:p w:rsidR="00E11E92" w:rsidRDefault="00E11E92" w:rsidP="00DA6B0A">
      <w:pPr>
        <w:spacing w:line="360" w:lineRule="auto"/>
        <w:ind w:firstLine="566"/>
        <w:rPr>
          <w:sz w:val="24"/>
          <w:szCs w:val="24"/>
        </w:rPr>
      </w:pPr>
    </w:p>
    <w:p w:rsidR="00672CE0" w:rsidRPr="0020672E" w:rsidRDefault="00921387" w:rsidP="00672CE0">
      <w:pPr>
        <w:numPr>
          <w:ilvl w:val="0"/>
          <w:numId w:val="1"/>
        </w:numPr>
        <w:spacing w:line="360" w:lineRule="auto"/>
        <w:rPr>
          <w:b/>
          <w:caps/>
          <w:snapToGrid w:val="0"/>
          <w:sz w:val="24"/>
          <w:szCs w:val="24"/>
        </w:rPr>
      </w:pPr>
      <w:r w:rsidRPr="0020672E">
        <w:rPr>
          <w:b/>
          <w:caps/>
          <w:snapToGrid w:val="0"/>
          <w:sz w:val="24"/>
          <w:szCs w:val="24"/>
        </w:rPr>
        <w:t xml:space="preserve">SERMAYEYE İLİŞKİN </w:t>
      </w:r>
      <w:r w:rsidR="00885360" w:rsidRPr="0020672E">
        <w:rPr>
          <w:b/>
          <w:caps/>
          <w:snapToGrid w:val="0"/>
          <w:sz w:val="24"/>
          <w:szCs w:val="24"/>
        </w:rPr>
        <w:t>BİLGİLER</w:t>
      </w:r>
    </w:p>
    <w:tbl>
      <w:tblPr>
        <w:tblW w:w="9244" w:type="dxa"/>
        <w:tblLayout w:type="fixed"/>
        <w:tblCellMar>
          <w:left w:w="30" w:type="dxa"/>
          <w:right w:w="30" w:type="dxa"/>
        </w:tblCellMar>
        <w:tblLook w:val="0000" w:firstRow="0" w:lastRow="0" w:firstColumn="0" w:lastColumn="0" w:noHBand="0" w:noVBand="0"/>
      </w:tblPr>
      <w:tblGrid>
        <w:gridCol w:w="4962"/>
        <w:gridCol w:w="283"/>
        <w:gridCol w:w="3999"/>
      </w:tblGrid>
      <w:tr w:rsidR="00715C8C" w:rsidRPr="00927A38" w:rsidTr="009460FF">
        <w:trPr>
          <w:trHeight w:val="290"/>
        </w:trPr>
        <w:tc>
          <w:tcPr>
            <w:tcW w:w="9244" w:type="dxa"/>
            <w:gridSpan w:val="3"/>
            <w:vAlign w:val="bottom"/>
          </w:tcPr>
          <w:p w:rsidR="00672CE0" w:rsidRPr="0002429D" w:rsidRDefault="00672CE0" w:rsidP="009460FF">
            <w:pPr>
              <w:spacing w:line="360" w:lineRule="auto"/>
              <w:rPr>
                <w:snapToGrid w:val="0"/>
                <w:sz w:val="24"/>
                <w:szCs w:val="24"/>
              </w:rPr>
            </w:pPr>
            <w:r w:rsidRPr="0020672E">
              <w:rPr>
                <w:b/>
                <w:snapToGrid w:val="0"/>
                <w:sz w:val="24"/>
                <w:szCs w:val="24"/>
              </w:rPr>
              <w:t>Son Sermaye Artırımına İlişkin Bilgiler</w:t>
            </w:r>
          </w:p>
        </w:tc>
      </w:tr>
      <w:tr w:rsidR="00715C8C" w:rsidRPr="00927A38" w:rsidTr="009460FF">
        <w:trPr>
          <w:trHeight w:val="290"/>
        </w:trPr>
        <w:tc>
          <w:tcPr>
            <w:tcW w:w="4962" w:type="dxa"/>
            <w:vAlign w:val="bottom"/>
          </w:tcPr>
          <w:p w:rsidR="002C1561" w:rsidRDefault="00921387" w:rsidP="0002429D">
            <w:pPr>
              <w:spacing w:line="360" w:lineRule="auto"/>
              <w:rPr>
                <w:b/>
                <w:snapToGrid w:val="0"/>
                <w:sz w:val="24"/>
                <w:szCs w:val="24"/>
              </w:rPr>
            </w:pPr>
            <w:r w:rsidRPr="0020672E">
              <w:rPr>
                <w:b/>
                <w:snapToGrid w:val="0"/>
                <w:sz w:val="24"/>
                <w:szCs w:val="24"/>
              </w:rPr>
              <w:t>2</w:t>
            </w:r>
            <w:r w:rsidR="00672CE0" w:rsidRPr="0020672E">
              <w:rPr>
                <w:b/>
                <w:snapToGrid w:val="0"/>
                <w:sz w:val="24"/>
                <w:szCs w:val="24"/>
              </w:rPr>
              <w:t>.1. Artırım Öncesi Sermaye</w:t>
            </w:r>
          </w:p>
        </w:tc>
        <w:tc>
          <w:tcPr>
            <w:tcW w:w="283" w:type="dxa"/>
            <w:vAlign w:val="bottom"/>
          </w:tcPr>
          <w:p w:rsidR="00672CE0" w:rsidRPr="0020672E" w:rsidRDefault="00672CE0" w:rsidP="009460FF">
            <w:pPr>
              <w:spacing w:line="360" w:lineRule="auto"/>
              <w:rPr>
                <w:b/>
                <w:snapToGrid w:val="0"/>
                <w:sz w:val="24"/>
                <w:szCs w:val="24"/>
              </w:rPr>
            </w:pPr>
            <w:r w:rsidRPr="0020672E">
              <w:rPr>
                <w:b/>
                <w:snapToGrid w:val="0"/>
                <w:sz w:val="24"/>
                <w:szCs w:val="24"/>
              </w:rPr>
              <w:t>:</w:t>
            </w:r>
          </w:p>
        </w:tc>
        <w:tc>
          <w:tcPr>
            <w:tcW w:w="3999" w:type="dxa"/>
            <w:vAlign w:val="bottom"/>
          </w:tcPr>
          <w:p w:rsidR="00672CE0" w:rsidRPr="0020672E" w:rsidRDefault="00672CE0" w:rsidP="009460FF">
            <w:pPr>
              <w:spacing w:line="360" w:lineRule="auto"/>
              <w:rPr>
                <w:snapToGrid w:val="0"/>
                <w:sz w:val="24"/>
                <w:szCs w:val="24"/>
              </w:rPr>
            </w:pPr>
          </w:p>
        </w:tc>
      </w:tr>
      <w:tr w:rsidR="00715C8C" w:rsidRPr="00927A38" w:rsidTr="009460FF">
        <w:trPr>
          <w:trHeight w:val="290"/>
        </w:trPr>
        <w:tc>
          <w:tcPr>
            <w:tcW w:w="4962" w:type="dxa"/>
            <w:vAlign w:val="bottom"/>
          </w:tcPr>
          <w:p w:rsidR="002C1561" w:rsidRDefault="00921387" w:rsidP="0002429D">
            <w:pPr>
              <w:spacing w:line="360" w:lineRule="auto"/>
              <w:rPr>
                <w:b/>
                <w:snapToGrid w:val="0"/>
                <w:sz w:val="24"/>
                <w:szCs w:val="24"/>
              </w:rPr>
            </w:pPr>
            <w:r w:rsidRPr="0020672E">
              <w:rPr>
                <w:b/>
                <w:snapToGrid w:val="0"/>
                <w:sz w:val="24"/>
                <w:szCs w:val="24"/>
              </w:rPr>
              <w:t>2</w:t>
            </w:r>
            <w:r w:rsidR="00672CE0" w:rsidRPr="0020672E">
              <w:rPr>
                <w:b/>
                <w:snapToGrid w:val="0"/>
                <w:sz w:val="24"/>
                <w:szCs w:val="24"/>
              </w:rPr>
              <w:t>.2. Artırım Kaynakları</w:t>
            </w:r>
          </w:p>
        </w:tc>
        <w:tc>
          <w:tcPr>
            <w:tcW w:w="283" w:type="dxa"/>
            <w:vAlign w:val="bottom"/>
          </w:tcPr>
          <w:p w:rsidR="00672CE0" w:rsidRPr="0020672E" w:rsidRDefault="00672CE0" w:rsidP="009460FF">
            <w:pPr>
              <w:spacing w:line="360" w:lineRule="auto"/>
              <w:rPr>
                <w:b/>
                <w:snapToGrid w:val="0"/>
                <w:sz w:val="24"/>
                <w:szCs w:val="24"/>
              </w:rPr>
            </w:pPr>
          </w:p>
        </w:tc>
        <w:tc>
          <w:tcPr>
            <w:tcW w:w="3999" w:type="dxa"/>
            <w:vAlign w:val="bottom"/>
          </w:tcPr>
          <w:p w:rsidR="00672CE0" w:rsidRPr="0020672E" w:rsidRDefault="00672CE0" w:rsidP="009460FF">
            <w:pPr>
              <w:spacing w:line="360" w:lineRule="auto"/>
              <w:rPr>
                <w:snapToGrid w:val="0"/>
                <w:sz w:val="24"/>
                <w:szCs w:val="24"/>
              </w:rPr>
            </w:pPr>
          </w:p>
        </w:tc>
      </w:tr>
      <w:tr w:rsidR="00715C8C" w:rsidRPr="00927A38" w:rsidTr="009460FF">
        <w:trPr>
          <w:trHeight w:val="465"/>
        </w:trPr>
        <w:tc>
          <w:tcPr>
            <w:tcW w:w="4962" w:type="dxa"/>
            <w:vAlign w:val="bottom"/>
          </w:tcPr>
          <w:p w:rsidR="00672CE0" w:rsidRPr="0020672E" w:rsidRDefault="00672CE0" w:rsidP="00B41F95">
            <w:pPr>
              <w:spacing w:line="360" w:lineRule="auto"/>
              <w:ind w:firstLine="1099"/>
              <w:rPr>
                <w:sz w:val="24"/>
                <w:szCs w:val="24"/>
              </w:rPr>
            </w:pPr>
            <w:r w:rsidRPr="0020672E">
              <w:rPr>
                <w:b/>
                <w:snapToGrid w:val="0"/>
                <w:sz w:val="24"/>
                <w:szCs w:val="24"/>
              </w:rPr>
              <w:t>-</w:t>
            </w:r>
          </w:p>
        </w:tc>
        <w:tc>
          <w:tcPr>
            <w:tcW w:w="283" w:type="dxa"/>
            <w:vAlign w:val="bottom"/>
          </w:tcPr>
          <w:p w:rsidR="00672CE0" w:rsidRPr="0020672E" w:rsidRDefault="00672CE0" w:rsidP="009460FF">
            <w:pPr>
              <w:spacing w:line="360" w:lineRule="auto"/>
              <w:rPr>
                <w:b/>
                <w:snapToGrid w:val="0"/>
                <w:sz w:val="24"/>
                <w:szCs w:val="24"/>
              </w:rPr>
            </w:pPr>
            <w:r w:rsidRPr="0020672E">
              <w:rPr>
                <w:b/>
                <w:snapToGrid w:val="0"/>
                <w:sz w:val="24"/>
                <w:szCs w:val="24"/>
              </w:rPr>
              <w:t>:</w:t>
            </w:r>
          </w:p>
        </w:tc>
        <w:tc>
          <w:tcPr>
            <w:tcW w:w="3999" w:type="dxa"/>
            <w:vAlign w:val="bottom"/>
          </w:tcPr>
          <w:p w:rsidR="00672CE0" w:rsidRPr="0020672E" w:rsidRDefault="00672CE0" w:rsidP="00B41F95">
            <w:pPr>
              <w:spacing w:line="360" w:lineRule="auto"/>
              <w:rPr>
                <w:snapToGrid w:val="0"/>
                <w:sz w:val="24"/>
                <w:szCs w:val="24"/>
              </w:rPr>
            </w:pPr>
            <w:r w:rsidRPr="0020672E">
              <w:rPr>
                <w:snapToGrid w:val="0"/>
                <w:sz w:val="24"/>
                <w:szCs w:val="24"/>
              </w:rPr>
              <w:t xml:space="preserve"> </w:t>
            </w:r>
          </w:p>
        </w:tc>
      </w:tr>
      <w:tr w:rsidR="00B41F95" w:rsidRPr="00927A38" w:rsidTr="009460FF">
        <w:trPr>
          <w:trHeight w:val="465"/>
        </w:trPr>
        <w:tc>
          <w:tcPr>
            <w:tcW w:w="4962" w:type="dxa"/>
            <w:vAlign w:val="bottom"/>
          </w:tcPr>
          <w:p w:rsidR="00B41F95" w:rsidRPr="0020672E" w:rsidRDefault="00B41F95" w:rsidP="00B41F95">
            <w:pPr>
              <w:spacing w:line="360" w:lineRule="auto"/>
              <w:ind w:firstLine="1099"/>
              <w:rPr>
                <w:b/>
                <w:snapToGrid w:val="0"/>
                <w:sz w:val="24"/>
                <w:szCs w:val="24"/>
              </w:rPr>
            </w:pPr>
            <w:r>
              <w:rPr>
                <w:b/>
                <w:snapToGrid w:val="0"/>
                <w:sz w:val="24"/>
                <w:szCs w:val="24"/>
              </w:rPr>
              <w:t>-</w:t>
            </w:r>
          </w:p>
        </w:tc>
        <w:tc>
          <w:tcPr>
            <w:tcW w:w="283" w:type="dxa"/>
            <w:vAlign w:val="bottom"/>
          </w:tcPr>
          <w:p w:rsidR="00B41F95" w:rsidRPr="0020672E" w:rsidRDefault="00B41F95" w:rsidP="009460FF">
            <w:pPr>
              <w:spacing w:line="360" w:lineRule="auto"/>
              <w:rPr>
                <w:b/>
                <w:snapToGrid w:val="0"/>
                <w:sz w:val="24"/>
                <w:szCs w:val="24"/>
              </w:rPr>
            </w:pPr>
            <w:r>
              <w:rPr>
                <w:b/>
                <w:snapToGrid w:val="0"/>
                <w:sz w:val="24"/>
                <w:szCs w:val="24"/>
              </w:rPr>
              <w:t>:</w:t>
            </w:r>
          </w:p>
        </w:tc>
        <w:tc>
          <w:tcPr>
            <w:tcW w:w="3999" w:type="dxa"/>
            <w:vAlign w:val="bottom"/>
          </w:tcPr>
          <w:p w:rsidR="00B41F95" w:rsidRPr="0020672E" w:rsidRDefault="00B41F95" w:rsidP="00B41F95">
            <w:pPr>
              <w:spacing w:line="360" w:lineRule="auto"/>
              <w:rPr>
                <w:snapToGrid w:val="0"/>
                <w:sz w:val="24"/>
                <w:szCs w:val="24"/>
              </w:rPr>
            </w:pPr>
          </w:p>
        </w:tc>
      </w:tr>
      <w:tr w:rsidR="00715C8C" w:rsidRPr="00927A38" w:rsidTr="009460FF">
        <w:trPr>
          <w:trHeight w:val="516"/>
        </w:trPr>
        <w:tc>
          <w:tcPr>
            <w:tcW w:w="4962" w:type="dxa"/>
            <w:vAlign w:val="bottom"/>
          </w:tcPr>
          <w:p w:rsidR="002C1561" w:rsidRDefault="00921387" w:rsidP="0002429D">
            <w:pPr>
              <w:pStyle w:val="Heading7"/>
              <w:ind w:firstLine="0"/>
              <w:jc w:val="left"/>
              <w:rPr>
                <w:rFonts w:ascii="Times New Roman" w:hAnsi="Times New Roman"/>
                <w:color w:val="auto"/>
                <w:sz w:val="24"/>
                <w:szCs w:val="24"/>
              </w:rPr>
            </w:pPr>
            <w:r w:rsidRPr="0020672E">
              <w:rPr>
                <w:rFonts w:ascii="Times New Roman" w:hAnsi="Times New Roman"/>
                <w:color w:val="auto"/>
                <w:sz w:val="24"/>
                <w:szCs w:val="24"/>
              </w:rPr>
              <w:t>2</w:t>
            </w:r>
            <w:r w:rsidR="00672CE0" w:rsidRPr="0020672E">
              <w:rPr>
                <w:rFonts w:ascii="Times New Roman" w:hAnsi="Times New Roman"/>
                <w:color w:val="auto"/>
                <w:sz w:val="24"/>
                <w:szCs w:val="24"/>
              </w:rPr>
              <w:t>.3. Artırım Sonrası Sermaye</w:t>
            </w:r>
            <w:r w:rsidRPr="0020672E">
              <w:rPr>
                <w:rFonts w:ascii="Times New Roman" w:hAnsi="Times New Roman"/>
                <w:color w:val="auto"/>
                <w:sz w:val="24"/>
                <w:szCs w:val="24"/>
              </w:rPr>
              <w:t xml:space="preserve"> </w:t>
            </w:r>
          </w:p>
          <w:p w:rsidR="002C1561" w:rsidRDefault="00921387" w:rsidP="0002429D">
            <w:pPr>
              <w:rPr>
                <w:b/>
                <w:sz w:val="24"/>
                <w:szCs w:val="24"/>
              </w:rPr>
            </w:pPr>
            <w:r w:rsidRPr="0020672E">
              <w:rPr>
                <w:b/>
                <w:sz w:val="24"/>
                <w:szCs w:val="24"/>
              </w:rPr>
              <w:t>(Güncel Sermaye Tutarı)</w:t>
            </w:r>
          </w:p>
        </w:tc>
        <w:tc>
          <w:tcPr>
            <w:tcW w:w="283" w:type="dxa"/>
            <w:vAlign w:val="bottom"/>
          </w:tcPr>
          <w:p w:rsidR="00672CE0" w:rsidRPr="0020672E" w:rsidRDefault="00672CE0" w:rsidP="009460FF">
            <w:pPr>
              <w:spacing w:line="360" w:lineRule="auto"/>
              <w:rPr>
                <w:b/>
                <w:snapToGrid w:val="0"/>
                <w:sz w:val="24"/>
                <w:szCs w:val="24"/>
              </w:rPr>
            </w:pPr>
            <w:r w:rsidRPr="0020672E">
              <w:rPr>
                <w:b/>
                <w:snapToGrid w:val="0"/>
                <w:sz w:val="24"/>
                <w:szCs w:val="24"/>
              </w:rPr>
              <w:t>:</w:t>
            </w:r>
          </w:p>
        </w:tc>
        <w:tc>
          <w:tcPr>
            <w:tcW w:w="3999" w:type="dxa"/>
            <w:vAlign w:val="bottom"/>
          </w:tcPr>
          <w:p w:rsidR="00672CE0" w:rsidRPr="0020672E" w:rsidRDefault="00672CE0" w:rsidP="009460FF">
            <w:pPr>
              <w:spacing w:line="360" w:lineRule="auto"/>
              <w:rPr>
                <w:snapToGrid w:val="0"/>
                <w:sz w:val="24"/>
                <w:szCs w:val="24"/>
              </w:rPr>
            </w:pPr>
          </w:p>
        </w:tc>
      </w:tr>
      <w:tr w:rsidR="00715C8C" w:rsidRPr="00927A38" w:rsidTr="009460FF">
        <w:trPr>
          <w:trHeight w:val="290"/>
        </w:trPr>
        <w:tc>
          <w:tcPr>
            <w:tcW w:w="4962" w:type="dxa"/>
            <w:vAlign w:val="bottom"/>
          </w:tcPr>
          <w:p w:rsidR="002C1561" w:rsidRDefault="00921387" w:rsidP="0002429D">
            <w:pPr>
              <w:spacing w:line="360" w:lineRule="auto"/>
              <w:rPr>
                <w:b/>
                <w:snapToGrid w:val="0"/>
                <w:sz w:val="24"/>
                <w:szCs w:val="24"/>
              </w:rPr>
            </w:pPr>
            <w:r w:rsidRPr="0020672E">
              <w:rPr>
                <w:b/>
                <w:snapToGrid w:val="0"/>
                <w:sz w:val="24"/>
                <w:szCs w:val="24"/>
              </w:rPr>
              <w:t>2</w:t>
            </w:r>
            <w:r w:rsidR="00672CE0" w:rsidRPr="0020672E">
              <w:rPr>
                <w:b/>
                <w:snapToGrid w:val="0"/>
                <w:sz w:val="24"/>
                <w:szCs w:val="24"/>
              </w:rPr>
              <w:t>.4. Sermayenin</w:t>
            </w:r>
          </w:p>
        </w:tc>
        <w:tc>
          <w:tcPr>
            <w:tcW w:w="283" w:type="dxa"/>
            <w:vAlign w:val="bottom"/>
          </w:tcPr>
          <w:p w:rsidR="00672CE0" w:rsidRPr="0020672E" w:rsidRDefault="00672CE0" w:rsidP="009460FF">
            <w:pPr>
              <w:spacing w:line="360" w:lineRule="auto"/>
              <w:rPr>
                <w:b/>
                <w:snapToGrid w:val="0"/>
                <w:sz w:val="24"/>
                <w:szCs w:val="24"/>
              </w:rPr>
            </w:pPr>
          </w:p>
        </w:tc>
        <w:tc>
          <w:tcPr>
            <w:tcW w:w="3999" w:type="dxa"/>
            <w:vAlign w:val="bottom"/>
          </w:tcPr>
          <w:p w:rsidR="00672CE0" w:rsidRPr="0020672E" w:rsidRDefault="00672CE0" w:rsidP="009460FF">
            <w:pPr>
              <w:spacing w:line="360" w:lineRule="auto"/>
              <w:rPr>
                <w:snapToGrid w:val="0"/>
                <w:sz w:val="24"/>
                <w:szCs w:val="24"/>
              </w:rPr>
            </w:pPr>
          </w:p>
        </w:tc>
      </w:tr>
      <w:tr w:rsidR="00715C8C" w:rsidRPr="00927A38" w:rsidTr="009460FF">
        <w:trPr>
          <w:trHeight w:val="290"/>
        </w:trPr>
        <w:tc>
          <w:tcPr>
            <w:tcW w:w="4962" w:type="dxa"/>
            <w:vAlign w:val="bottom"/>
          </w:tcPr>
          <w:p w:rsidR="00672CE0" w:rsidRPr="0020672E" w:rsidRDefault="00672CE0" w:rsidP="009460FF">
            <w:pPr>
              <w:spacing w:line="360" w:lineRule="auto"/>
              <w:ind w:firstLine="709"/>
              <w:rPr>
                <w:b/>
                <w:snapToGrid w:val="0"/>
                <w:sz w:val="24"/>
                <w:szCs w:val="24"/>
              </w:rPr>
            </w:pPr>
            <w:r w:rsidRPr="0020672E">
              <w:rPr>
                <w:b/>
                <w:snapToGrid w:val="0"/>
                <w:sz w:val="24"/>
                <w:szCs w:val="24"/>
              </w:rPr>
              <w:t xml:space="preserve">     - Tescil Tarihi</w:t>
            </w:r>
          </w:p>
        </w:tc>
        <w:tc>
          <w:tcPr>
            <w:tcW w:w="283" w:type="dxa"/>
            <w:vAlign w:val="bottom"/>
          </w:tcPr>
          <w:p w:rsidR="00672CE0" w:rsidRPr="0020672E" w:rsidRDefault="00672CE0" w:rsidP="009460FF">
            <w:pPr>
              <w:spacing w:line="360" w:lineRule="auto"/>
              <w:rPr>
                <w:b/>
                <w:snapToGrid w:val="0"/>
                <w:sz w:val="24"/>
                <w:szCs w:val="24"/>
              </w:rPr>
            </w:pPr>
            <w:r w:rsidRPr="0020672E">
              <w:rPr>
                <w:b/>
                <w:snapToGrid w:val="0"/>
                <w:sz w:val="24"/>
                <w:szCs w:val="24"/>
              </w:rPr>
              <w:t>:</w:t>
            </w:r>
          </w:p>
        </w:tc>
        <w:tc>
          <w:tcPr>
            <w:tcW w:w="3999" w:type="dxa"/>
            <w:vAlign w:val="bottom"/>
          </w:tcPr>
          <w:p w:rsidR="00672CE0" w:rsidRPr="0020672E" w:rsidRDefault="00672CE0" w:rsidP="009460FF">
            <w:pPr>
              <w:spacing w:line="360" w:lineRule="auto"/>
              <w:rPr>
                <w:snapToGrid w:val="0"/>
                <w:sz w:val="24"/>
                <w:szCs w:val="24"/>
              </w:rPr>
            </w:pPr>
          </w:p>
        </w:tc>
      </w:tr>
      <w:tr w:rsidR="00715C8C" w:rsidRPr="00927A38" w:rsidTr="009460FF">
        <w:trPr>
          <w:trHeight w:val="290"/>
        </w:trPr>
        <w:tc>
          <w:tcPr>
            <w:tcW w:w="4962" w:type="dxa"/>
            <w:vAlign w:val="bottom"/>
          </w:tcPr>
          <w:p w:rsidR="00672CE0" w:rsidRPr="0020672E" w:rsidRDefault="00672CE0" w:rsidP="009460FF">
            <w:pPr>
              <w:spacing w:line="360" w:lineRule="auto"/>
              <w:ind w:firstLine="709"/>
              <w:rPr>
                <w:b/>
                <w:snapToGrid w:val="0"/>
                <w:sz w:val="24"/>
                <w:szCs w:val="24"/>
              </w:rPr>
            </w:pPr>
            <w:r w:rsidRPr="0020672E">
              <w:rPr>
                <w:b/>
                <w:snapToGrid w:val="0"/>
                <w:sz w:val="24"/>
                <w:szCs w:val="24"/>
              </w:rPr>
              <w:t xml:space="preserve">     - İlan Edildiği TTSG Tarih ve Sayısı</w:t>
            </w:r>
          </w:p>
        </w:tc>
        <w:tc>
          <w:tcPr>
            <w:tcW w:w="283" w:type="dxa"/>
            <w:vAlign w:val="bottom"/>
          </w:tcPr>
          <w:p w:rsidR="00672CE0" w:rsidRPr="0020672E" w:rsidRDefault="00672CE0" w:rsidP="009460FF">
            <w:pPr>
              <w:spacing w:line="360" w:lineRule="auto"/>
              <w:rPr>
                <w:b/>
                <w:snapToGrid w:val="0"/>
                <w:sz w:val="24"/>
                <w:szCs w:val="24"/>
              </w:rPr>
            </w:pPr>
            <w:r w:rsidRPr="0020672E">
              <w:rPr>
                <w:b/>
                <w:snapToGrid w:val="0"/>
                <w:sz w:val="24"/>
                <w:szCs w:val="24"/>
              </w:rPr>
              <w:t>:</w:t>
            </w:r>
          </w:p>
        </w:tc>
        <w:tc>
          <w:tcPr>
            <w:tcW w:w="3999" w:type="dxa"/>
            <w:vAlign w:val="bottom"/>
          </w:tcPr>
          <w:p w:rsidR="00672CE0" w:rsidRPr="0020672E" w:rsidRDefault="00672CE0" w:rsidP="009460FF">
            <w:pPr>
              <w:spacing w:line="360" w:lineRule="auto"/>
              <w:rPr>
                <w:sz w:val="24"/>
                <w:szCs w:val="24"/>
              </w:rPr>
            </w:pPr>
          </w:p>
        </w:tc>
      </w:tr>
      <w:tr w:rsidR="00715C8C" w:rsidRPr="00927A38" w:rsidTr="0002429D">
        <w:trPr>
          <w:trHeight w:val="873"/>
        </w:trPr>
        <w:tc>
          <w:tcPr>
            <w:tcW w:w="4962" w:type="dxa"/>
            <w:vAlign w:val="bottom"/>
          </w:tcPr>
          <w:p w:rsidR="00672CE0" w:rsidRPr="0020672E" w:rsidRDefault="00921387" w:rsidP="0020672E">
            <w:pPr>
              <w:spacing w:line="360" w:lineRule="auto"/>
              <w:rPr>
                <w:b/>
                <w:snapToGrid w:val="0"/>
                <w:sz w:val="24"/>
                <w:szCs w:val="24"/>
              </w:rPr>
            </w:pPr>
            <w:r w:rsidRPr="0020672E">
              <w:rPr>
                <w:b/>
                <w:snapToGrid w:val="0"/>
                <w:sz w:val="24"/>
                <w:szCs w:val="24"/>
              </w:rPr>
              <w:t>2</w:t>
            </w:r>
            <w:r w:rsidR="00672CE0" w:rsidRPr="0020672E">
              <w:rPr>
                <w:b/>
                <w:snapToGrid w:val="0"/>
                <w:sz w:val="24"/>
                <w:szCs w:val="24"/>
              </w:rPr>
              <w:t>.</w:t>
            </w:r>
            <w:r w:rsidRPr="0020672E">
              <w:rPr>
                <w:b/>
                <w:snapToGrid w:val="0"/>
                <w:sz w:val="24"/>
                <w:szCs w:val="24"/>
              </w:rPr>
              <w:t>5</w:t>
            </w:r>
            <w:r w:rsidR="00672CE0" w:rsidRPr="0020672E">
              <w:rPr>
                <w:b/>
                <w:snapToGrid w:val="0"/>
                <w:sz w:val="24"/>
                <w:szCs w:val="24"/>
              </w:rPr>
              <w:t xml:space="preserve">. </w:t>
            </w:r>
            <w:r w:rsidRPr="0020672E">
              <w:rPr>
                <w:b/>
                <w:snapToGrid w:val="0"/>
                <w:sz w:val="24"/>
                <w:szCs w:val="24"/>
              </w:rPr>
              <w:t xml:space="preserve">Sermayenin Ödendiğine İlişkin </w:t>
            </w:r>
            <w:r w:rsidR="002C2BFF" w:rsidRPr="0020672E">
              <w:rPr>
                <w:b/>
                <w:snapToGrid w:val="0"/>
                <w:sz w:val="24"/>
                <w:szCs w:val="24"/>
              </w:rPr>
              <w:t>Mali Müşavir</w:t>
            </w:r>
            <w:r w:rsidR="00672CE0" w:rsidRPr="0020672E">
              <w:rPr>
                <w:b/>
                <w:snapToGrid w:val="0"/>
                <w:sz w:val="24"/>
                <w:szCs w:val="24"/>
              </w:rPr>
              <w:t xml:space="preserve"> Raporunun Tarihi</w:t>
            </w:r>
            <w:r w:rsidR="002C2BFF" w:rsidRPr="0020672E">
              <w:rPr>
                <w:b/>
                <w:snapToGrid w:val="0"/>
                <w:sz w:val="24"/>
                <w:szCs w:val="24"/>
              </w:rPr>
              <w:t xml:space="preserve"> ve Sayısı</w:t>
            </w:r>
            <w:r w:rsidR="00B6587C" w:rsidRPr="0020672E">
              <w:rPr>
                <w:b/>
                <w:snapToGrid w:val="0"/>
                <w:sz w:val="24"/>
                <w:szCs w:val="24"/>
              </w:rPr>
              <w:t xml:space="preserve"> </w:t>
            </w:r>
          </w:p>
        </w:tc>
        <w:tc>
          <w:tcPr>
            <w:tcW w:w="283" w:type="dxa"/>
            <w:tcBorders>
              <w:left w:val="nil"/>
            </w:tcBorders>
            <w:vAlign w:val="bottom"/>
          </w:tcPr>
          <w:p w:rsidR="00672CE0" w:rsidRPr="0020672E" w:rsidRDefault="00672CE0" w:rsidP="009460FF">
            <w:pPr>
              <w:spacing w:line="360" w:lineRule="auto"/>
              <w:rPr>
                <w:b/>
                <w:snapToGrid w:val="0"/>
                <w:sz w:val="24"/>
                <w:szCs w:val="24"/>
              </w:rPr>
            </w:pPr>
            <w:r w:rsidRPr="0020672E">
              <w:rPr>
                <w:b/>
                <w:snapToGrid w:val="0"/>
                <w:sz w:val="24"/>
                <w:szCs w:val="24"/>
              </w:rPr>
              <w:t>:</w:t>
            </w:r>
          </w:p>
        </w:tc>
        <w:tc>
          <w:tcPr>
            <w:tcW w:w="3999" w:type="dxa"/>
            <w:vAlign w:val="bottom"/>
          </w:tcPr>
          <w:p w:rsidR="00672CE0" w:rsidRPr="0020672E" w:rsidRDefault="00672CE0" w:rsidP="007603D1">
            <w:pPr>
              <w:spacing w:line="360" w:lineRule="auto"/>
              <w:rPr>
                <w:sz w:val="24"/>
                <w:szCs w:val="24"/>
              </w:rPr>
            </w:pPr>
          </w:p>
        </w:tc>
      </w:tr>
      <w:tr w:rsidR="00715C8C" w:rsidRPr="00927A38" w:rsidTr="009460FF">
        <w:trPr>
          <w:trHeight w:val="290"/>
        </w:trPr>
        <w:tc>
          <w:tcPr>
            <w:tcW w:w="4962" w:type="dxa"/>
            <w:vAlign w:val="bottom"/>
          </w:tcPr>
          <w:p w:rsidR="00927A38" w:rsidRPr="0020672E" w:rsidRDefault="00927A38" w:rsidP="0020672E">
            <w:pPr>
              <w:spacing w:line="360" w:lineRule="auto"/>
              <w:rPr>
                <w:b/>
                <w:snapToGrid w:val="0"/>
                <w:sz w:val="24"/>
                <w:szCs w:val="24"/>
              </w:rPr>
            </w:pPr>
          </w:p>
        </w:tc>
        <w:tc>
          <w:tcPr>
            <w:tcW w:w="283" w:type="dxa"/>
            <w:tcBorders>
              <w:left w:val="nil"/>
            </w:tcBorders>
            <w:vAlign w:val="bottom"/>
          </w:tcPr>
          <w:p w:rsidR="00885360" w:rsidRPr="0020672E" w:rsidRDefault="00885360" w:rsidP="009460FF">
            <w:pPr>
              <w:spacing w:line="360" w:lineRule="auto"/>
              <w:rPr>
                <w:b/>
                <w:snapToGrid w:val="0"/>
                <w:sz w:val="24"/>
                <w:szCs w:val="24"/>
              </w:rPr>
            </w:pPr>
          </w:p>
        </w:tc>
        <w:tc>
          <w:tcPr>
            <w:tcW w:w="3999" w:type="dxa"/>
            <w:vAlign w:val="bottom"/>
          </w:tcPr>
          <w:p w:rsidR="00885360" w:rsidRPr="0020672E" w:rsidRDefault="00885360" w:rsidP="009460FF">
            <w:pPr>
              <w:spacing w:line="360" w:lineRule="auto"/>
              <w:rPr>
                <w:sz w:val="24"/>
                <w:szCs w:val="24"/>
              </w:rPr>
            </w:pPr>
          </w:p>
        </w:tc>
      </w:tr>
    </w:tbl>
    <w:p w:rsidR="00885360" w:rsidRDefault="00FB580B" w:rsidP="00885360">
      <w:pPr>
        <w:numPr>
          <w:ilvl w:val="0"/>
          <w:numId w:val="1"/>
        </w:numPr>
        <w:spacing w:line="360" w:lineRule="auto"/>
        <w:rPr>
          <w:b/>
          <w:caps/>
          <w:snapToGrid w:val="0"/>
          <w:sz w:val="24"/>
          <w:szCs w:val="24"/>
        </w:rPr>
      </w:pPr>
      <w:r w:rsidRPr="0020672E">
        <w:rPr>
          <w:b/>
          <w:caps/>
          <w:snapToGrid w:val="0"/>
          <w:sz w:val="24"/>
          <w:szCs w:val="24"/>
        </w:rPr>
        <w:t>FİNANSAL TABLOLAR</w:t>
      </w:r>
      <w:r w:rsidR="000E14D4" w:rsidRPr="0020672E">
        <w:rPr>
          <w:b/>
          <w:caps/>
          <w:snapToGrid w:val="0"/>
          <w:sz w:val="24"/>
          <w:szCs w:val="24"/>
        </w:rPr>
        <w:t xml:space="preserve"> VE BAĞIMSIZ DENETİM</w:t>
      </w:r>
    </w:p>
    <w:p w:rsidR="006203DF" w:rsidRPr="006203DF" w:rsidRDefault="006203DF" w:rsidP="006203DF">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ind w:left="0" w:right="26" w:firstLine="360"/>
        <w:rPr>
          <w:snapToGrid w:val="0"/>
          <w:sz w:val="24"/>
          <w:szCs w:val="24"/>
        </w:rPr>
      </w:pPr>
      <w:r w:rsidRPr="006203DF">
        <w:rPr>
          <w:snapToGrid w:val="0"/>
          <w:color w:val="FF0000"/>
          <w:sz w:val="24"/>
          <w:szCs w:val="24"/>
        </w:rPr>
        <w:t>Varsa</w:t>
      </w:r>
      <w:r w:rsidRPr="006203DF">
        <w:rPr>
          <w:snapToGrid w:val="0"/>
          <w:sz w:val="24"/>
          <w:szCs w:val="24"/>
        </w:rPr>
        <w:t xml:space="preserve"> Banka’nın/Şirket’in 201</w:t>
      </w:r>
      <w:proofErr w:type="gramStart"/>
      <w:r w:rsidRPr="006203DF">
        <w:rPr>
          <w:snapToGrid w:val="0"/>
          <w:sz w:val="24"/>
          <w:szCs w:val="24"/>
        </w:rPr>
        <w:t>..</w:t>
      </w:r>
      <w:proofErr w:type="gramEnd"/>
      <w:r w:rsidRPr="006203DF">
        <w:rPr>
          <w:snapToGrid w:val="0"/>
          <w:sz w:val="24"/>
          <w:szCs w:val="24"/>
        </w:rPr>
        <w:t xml:space="preserve"> ve 201.. yılları ile </w:t>
      </w:r>
      <w:r w:rsidRPr="006203DF">
        <w:rPr>
          <w:snapToGrid w:val="0"/>
          <w:color w:val="FF0000"/>
          <w:sz w:val="24"/>
          <w:szCs w:val="24"/>
        </w:rPr>
        <w:t>01.01.201 - 30.0...201 ara hesap dönemine ilişkin</w:t>
      </w:r>
      <w:r w:rsidRPr="006203DF">
        <w:rPr>
          <w:snapToGrid w:val="0"/>
          <w:sz w:val="24"/>
          <w:szCs w:val="24"/>
        </w:rPr>
        <w:t xml:space="preserve"> finansal tablolarının bağımsız denetimi hakkında bilgiler aşağıdaki tabloda verilmektedir.  </w:t>
      </w:r>
    </w:p>
    <w:tbl>
      <w:tblPr>
        <w:tblStyle w:val="TableGrid"/>
        <w:tblW w:w="0" w:type="auto"/>
        <w:tblInd w:w="279" w:type="dxa"/>
        <w:tblLook w:val="04A0" w:firstRow="1" w:lastRow="0" w:firstColumn="1" w:lastColumn="0" w:noHBand="0" w:noVBand="1"/>
      </w:tblPr>
      <w:tblGrid>
        <w:gridCol w:w="2176"/>
        <w:gridCol w:w="2020"/>
        <w:gridCol w:w="2393"/>
        <w:gridCol w:w="2192"/>
      </w:tblGrid>
      <w:tr w:rsidR="006203DF" w:rsidRPr="00236DF0" w:rsidTr="00806FD2">
        <w:tc>
          <w:tcPr>
            <w:tcW w:w="2176" w:type="dxa"/>
          </w:tcPr>
          <w:p w:rsidR="006203DF" w:rsidRPr="00236DF0" w:rsidRDefault="006203DF" w:rsidP="00806FD2">
            <w:pPr>
              <w:pStyle w:val="ListParagraph"/>
              <w:ind w:left="0"/>
              <w:jc w:val="center"/>
              <w:rPr>
                <w:b/>
                <w:sz w:val="22"/>
                <w:szCs w:val="22"/>
              </w:rPr>
            </w:pPr>
            <w:r w:rsidRPr="00236DF0">
              <w:rPr>
                <w:b/>
                <w:sz w:val="22"/>
                <w:szCs w:val="22"/>
              </w:rPr>
              <w:t>Finansal Tablo Tarihi</w:t>
            </w:r>
          </w:p>
        </w:tc>
        <w:tc>
          <w:tcPr>
            <w:tcW w:w="2020" w:type="dxa"/>
          </w:tcPr>
          <w:p w:rsidR="006203DF" w:rsidRPr="00236DF0" w:rsidRDefault="006203DF" w:rsidP="00806FD2">
            <w:pPr>
              <w:pStyle w:val="ListParagraph"/>
              <w:ind w:left="0"/>
              <w:jc w:val="center"/>
              <w:rPr>
                <w:b/>
                <w:sz w:val="22"/>
                <w:szCs w:val="22"/>
              </w:rPr>
            </w:pPr>
            <w:r w:rsidRPr="00236DF0">
              <w:rPr>
                <w:b/>
                <w:sz w:val="22"/>
                <w:szCs w:val="22"/>
              </w:rPr>
              <w:t>Konsolide/Solo</w:t>
            </w:r>
          </w:p>
        </w:tc>
        <w:tc>
          <w:tcPr>
            <w:tcW w:w="2393" w:type="dxa"/>
          </w:tcPr>
          <w:p w:rsidR="006203DF" w:rsidRPr="00236DF0" w:rsidRDefault="006203DF" w:rsidP="00806FD2">
            <w:pPr>
              <w:pStyle w:val="ListParagraph"/>
              <w:ind w:left="0"/>
              <w:jc w:val="center"/>
              <w:rPr>
                <w:b/>
                <w:sz w:val="22"/>
                <w:szCs w:val="22"/>
              </w:rPr>
            </w:pPr>
            <w:r w:rsidRPr="00236DF0">
              <w:rPr>
                <w:b/>
                <w:sz w:val="22"/>
                <w:szCs w:val="22"/>
              </w:rPr>
              <w:t>Bağımsız Denetim Kuruluşu</w:t>
            </w:r>
          </w:p>
        </w:tc>
        <w:tc>
          <w:tcPr>
            <w:tcW w:w="2192" w:type="dxa"/>
          </w:tcPr>
          <w:p w:rsidR="006203DF" w:rsidRPr="00236DF0" w:rsidRDefault="006203DF" w:rsidP="00806FD2">
            <w:pPr>
              <w:pStyle w:val="ListParagraph"/>
              <w:ind w:left="0"/>
              <w:jc w:val="center"/>
              <w:rPr>
                <w:b/>
                <w:sz w:val="22"/>
                <w:szCs w:val="22"/>
              </w:rPr>
            </w:pPr>
            <w:r w:rsidRPr="00236DF0">
              <w:rPr>
                <w:b/>
                <w:sz w:val="22"/>
                <w:szCs w:val="22"/>
              </w:rPr>
              <w:t>Bağımsız Denetim Görüşü</w:t>
            </w:r>
          </w:p>
        </w:tc>
      </w:tr>
      <w:tr w:rsidR="006203DF" w:rsidTr="00806FD2">
        <w:tc>
          <w:tcPr>
            <w:tcW w:w="2176" w:type="dxa"/>
          </w:tcPr>
          <w:p w:rsidR="006203DF" w:rsidRDefault="006203DF" w:rsidP="00806FD2">
            <w:pPr>
              <w:pStyle w:val="ListParagraph"/>
              <w:spacing w:line="360" w:lineRule="auto"/>
              <w:ind w:left="0"/>
              <w:rPr>
                <w:b/>
                <w:sz w:val="24"/>
                <w:szCs w:val="24"/>
              </w:rPr>
            </w:pPr>
          </w:p>
        </w:tc>
        <w:tc>
          <w:tcPr>
            <w:tcW w:w="2020" w:type="dxa"/>
          </w:tcPr>
          <w:p w:rsidR="006203DF" w:rsidRDefault="006203DF" w:rsidP="00806FD2">
            <w:pPr>
              <w:pStyle w:val="ListParagraph"/>
              <w:spacing w:line="360" w:lineRule="auto"/>
              <w:ind w:left="0"/>
              <w:rPr>
                <w:b/>
                <w:sz w:val="24"/>
                <w:szCs w:val="24"/>
              </w:rPr>
            </w:pPr>
          </w:p>
        </w:tc>
        <w:tc>
          <w:tcPr>
            <w:tcW w:w="2393" w:type="dxa"/>
          </w:tcPr>
          <w:p w:rsidR="006203DF" w:rsidRDefault="006203DF" w:rsidP="00806FD2">
            <w:pPr>
              <w:pStyle w:val="ListParagraph"/>
              <w:spacing w:line="360" w:lineRule="auto"/>
              <w:ind w:left="0"/>
              <w:rPr>
                <w:b/>
                <w:sz w:val="24"/>
                <w:szCs w:val="24"/>
              </w:rPr>
            </w:pPr>
          </w:p>
        </w:tc>
        <w:tc>
          <w:tcPr>
            <w:tcW w:w="2192" w:type="dxa"/>
          </w:tcPr>
          <w:p w:rsidR="006203DF" w:rsidRDefault="006203DF" w:rsidP="00806FD2">
            <w:pPr>
              <w:pStyle w:val="ListParagraph"/>
              <w:spacing w:line="360" w:lineRule="auto"/>
              <w:ind w:left="0"/>
              <w:rPr>
                <w:b/>
                <w:sz w:val="24"/>
                <w:szCs w:val="24"/>
              </w:rPr>
            </w:pPr>
          </w:p>
        </w:tc>
      </w:tr>
      <w:tr w:rsidR="006203DF" w:rsidTr="00806FD2">
        <w:tc>
          <w:tcPr>
            <w:tcW w:w="2176" w:type="dxa"/>
          </w:tcPr>
          <w:p w:rsidR="006203DF" w:rsidRDefault="006203DF" w:rsidP="00806FD2">
            <w:pPr>
              <w:pStyle w:val="ListParagraph"/>
              <w:spacing w:line="360" w:lineRule="auto"/>
              <w:ind w:left="0"/>
              <w:rPr>
                <w:b/>
                <w:sz w:val="24"/>
                <w:szCs w:val="24"/>
              </w:rPr>
            </w:pPr>
          </w:p>
        </w:tc>
        <w:tc>
          <w:tcPr>
            <w:tcW w:w="2020" w:type="dxa"/>
          </w:tcPr>
          <w:p w:rsidR="006203DF" w:rsidRDefault="006203DF" w:rsidP="00806FD2">
            <w:pPr>
              <w:pStyle w:val="ListParagraph"/>
              <w:spacing w:line="360" w:lineRule="auto"/>
              <w:ind w:left="0"/>
              <w:rPr>
                <w:b/>
                <w:sz w:val="24"/>
                <w:szCs w:val="24"/>
              </w:rPr>
            </w:pPr>
          </w:p>
        </w:tc>
        <w:tc>
          <w:tcPr>
            <w:tcW w:w="2393" w:type="dxa"/>
          </w:tcPr>
          <w:p w:rsidR="006203DF" w:rsidRDefault="006203DF" w:rsidP="00806FD2">
            <w:pPr>
              <w:pStyle w:val="ListParagraph"/>
              <w:spacing w:line="360" w:lineRule="auto"/>
              <w:ind w:left="0"/>
              <w:rPr>
                <w:b/>
                <w:sz w:val="24"/>
                <w:szCs w:val="24"/>
              </w:rPr>
            </w:pPr>
          </w:p>
        </w:tc>
        <w:tc>
          <w:tcPr>
            <w:tcW w:w="2192" w:type="dxa"/>
          </w:tcPr>
          <w:p w:rsidR="006203DF" w:rsidRDefault="006203DF" w:rsidP="00806FD2">
            <w:pPr>
              <w:pStyle w:val="ListParagraph"/>
              <w:spacing w:line="360" w:lineRule="auto"/>
              <w:ind w:left="0"/>
              <w:rPr>
                <w:b/>
                <w:sz w:val="24"/>
                <w:szCs w:val="24"/>
              </w:rPr>
            </w:pPr>
          </w:p>
        </w:tc>
      </w:tr>
    </w:tbl>
    <w:p w:rsidR="006203DF" w:rsidRPr="006203DF" w:rsidRDefault="006203DF" w:rsidP="006203DF">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ind w:left="360" w:right="26"/>
        <w:rPr>
          <w:i/>
          <w:snapToGrid w:val="0"/>
          <w:sz w:val="24"/>
          <w:szCs w:val="24"/>
        </w:rPr>
      </w:pPr>
      <w:r w:rsidRPr="006203DF">
        <w:rPr>
          <w:i/>
          <w:snapToGrid w:val="0"/>
          <w:sz w:val="24"/>
          <w:szCs w:val="24"/>
        </w:rPr>
        <w:t>(Bağımsız denetim görüşü şartlı ise şartın detayına da yer verilecektir)</w:t>
      </w:r>
    </w:p>
    <w:p w:rsidR="006203DF" w:rsidRPr="006203DF" w:rsidRDefault="006203DF" w:rsidP="006203DF">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ind w:left="0" w:right="26" w:firstLine="360"/>
        <w:rPr>
          <w:snapToGrid w:val="0"/>
          <w:sz w:val="24"/>
          <w:szCs w:val="24"/>
        </w:rPr>
      </w:pPr>
      <w:r w:rsidRPr="006203DF">
        <w:rPr>
          <w:snapToGrid w:val="0"/>
          <w:sz w:val="24"/>
          <w:szCs w:val="24"/>
        </w:rPr>
        <w:t>Banka’nın/Şirket’in 201</w:t>
      </w:r>
      <w:proofErr w:type="gramStart"/>
      <w:r w:rsidRPr="006203DF">
        <w:rPr>
          <w:snapToGrid w:val="0"/>
          <w:sz w:val="24"/>
          <w:szCs w:val="24"/>
        </w:rPr>
        <w:t>..</w:t>
      </w:r>
      <w:proofErr w:type="gramEnd"/>
      <w:r w:rsidRPr="006203DF">
        <w:rPr>
          <w:snapToGrid w:val="0"/>
          <w:sz w:val="24"/>
          <w:szCs w:val="24"/>
        </w:rPr>
        <w:t xml:space="preserve"> ve 201.. yılları ile </w:t>
      </w:r>
      <w:r w:rsidRPr="006203DF">
        <w:rPr>
          <w:snapToGrid w:val="0"/>
          <w:color w:val="FF0000"/>
          <w:sz w:val="24"/>
          <w:szCs w:val="24"/>
        </w:rPr>
        <w:t>varsa 01.01.201 - 30.0...201 ara hesap dönemine ilişkin</w:t>
      </w:r>
      <w:r w:rsidRPr="006203DF">
        <w:rPr>
          <w:snapToGrid w:val="0"/>
          <w:sz w:val="24"/>
          <w:szCs w:val="24"/>
        </w:rPr>
        <w:t xml:space="preserve"> finansal tablolarından seçilmiş finansal tablo verileri aşağıdaki tabloda yer almaktadır. </w:t>
      </w:r>
    </w:p>
    <w:tbl>
      <w:tblPr>
        <w:tblW w:w="90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49"/>
        <w:gridCol w:w="1355"/>
        <w:gridCol w:w="1492"/>
        <w:gridCol w:w="1493"/>
      </w:tblGrid>
      <w:tr w:rsidR="006203DF" w:rsidRPr="00165B36" w:rsidTr="00806FD2">
        <w:trPr>
          <w:trHeight w:val="452"/>
        </w:trPr>
        <w:tc>
          <w:tcPr>
            <w:tcW w:w="4749" w:type="dxa"/>
            <w:shd w:val="clear" w:color="auto" w:fill="auto"/>
            <w:noWrap/>
            <w:vAlign w:val="center"/>
            <w:hideMark/>
          </w:tcPr>
          <w:p w:rsidR="006203DF" w:rsidRPr="00165B36" w:rsidRDefault="006203DF" w:rsidP="00806FD2">
            <w:pPr>
              <w:rPr>
                <w:b/>
                <w:bCs/>
                <w:sz w:val="22"/>
                <w:szCs w:val="22"/>
                <w:lang w:eastAsia="en-US"/>
              </w:rPr>
            </w:pPr>
            <w:r>
              <w:rPr>
                <w:b/>
                <w:bCs/>
                <w:sz w:val="22"/>
                <w:szCs w:val="22"/>
                <w:lang w:eastAsia="en-US"/>
              </w:rPr>
              <w:t xml:space="preserve">Finansal Durum Tablosu </w:t>
            </w:r>
            <w:r w:rsidRPr="00165B36">
              <w:rPr>
                <w:b/>
                <w:bCs/>
                <w:sz w:val="22"/>
                <w:szCs w:val="22"/>
                <w:lang w:eastAsia="en-US"/>
              </w:rPr>
              <w:t>(TL)</w:t>
            </w:r>
          </w:p>
        </w:tc>
        <w:tc>
          <w:tcPr>
            <w:tcW w:w="1355" w:type="dxa"/>
            <w:shd w:val="clear" w:color="auto" w:fill="auto"/>
            <w:vAlign w:val="bottom"/>
            <w:hideMark/>
          </w:tcPr>
          <w:p w:rsidR="006203DF" w:rsidRPr="00165B36" w:rsidRDefault="006203DF" w:rsidP="00806FD2">
            <w:pPr>
              <w:jc w:val="right"/>
              <w:rPr>
                <w:b/>
                <w:bCs/>
                <w:sz w:val="22"/>
                <w:szCs w:val="22"/>
                <w:lang w:eastAsia="en-US"/>
              </w:rPr>
            </w:pPr>
            <w:r w:rsidRPr="00165B36">
              <w:rPr>
                <w:b/>
                <w:bCs/>
                <w:sz w:val="22"/>
                <w:szCs w:val="22"/>
                <w:lang w:eastAsia="en-US"/>
              </w:rPr>
              <w:t>31.12.201</w:t>
            </w:r>
          </w:p>
        </w:tc>
        <w:tc>
          <w:tcPr>
            <w:tcW w:w="1492" w:type="dxa"/>
            <w:shd w:val="clear" w:color="auto" w:fill="auto"/>
            <w:vAlign w:val="bottom"/>
            <w:hideMark/>
          </w:tcPr>
          <w:p w:rsidR="006203DF" w:rsidRPr="00165B36" w:rsidRDefault="006203DF" w:rsidP="00806FD2">
            <w:pPr>
              <w:jc w:val="right"/>
              <w:rPr>
                <w:b/>
                <w:bCs/>
                <w:sz w:val="22"/>
                <w:szCs w:val="22"/>
                <w:lang w:eastAsia="en-US"/>
              </w:rPr>
            </w:pPr>
            <w:r w:rsidRPr="00165B36">
              <w:rPr>
                <w:b/>
                <w:bCs/>
                <w:sz w:val="22"/>
                <w:szCs w:val="22"/>
                <w:lang w:eastAsia="en-US"/>
              </w:rPr>
              <w:t>31.12.201</w:t>
            </w:r>
          </w:p>
        </w:tc>
        <w:tc>
          <w:tcPr>
            <w:tcW w:w="1493" w:type="dxa"/>
            <w:shd w:val="clear" w:color="auto" w:fill="auto"/>
            <w:vAlign w:val="bottom"/>
            <w:hideMark/>
          </w:tcPr>
          <w:p w:rsidR="006203DF" w:rsidRPr="00C72BD9" w:rsidRDefault="006203DF" w:rsidP="00806FD2">
            <w:pPr>
              <w:jc w:val="right"/>
              <w:rPr>
                <w:b/>
                <w:bCs/>
                <w:color w:val="FF0000"/>
                <w:sz w:val="22"/>
                <w:szCs w:val="22"/>
                <w:lang w:eastAsia="en-US"/>
              </w:rPr>
            </w:pPr>
            <w:r w:rsidRPr="00C72BD9">
              <w:rPr>
                <w:b/>
                <w:bCs/>
                <w:color w:val="FF0000"/>
                <w:sz w:val="22"/>
                <w:szCs w:val="22"/>
                <w:lang w:eastAsia="en-US"/>
              </w:rPr>
              <w:t>30.0</w:t>
            </w:r>
            <w:r>
              <w:rPr>
                <w:b/>
                <w:bCs/>
                <w:color w:val="FF0000"/>
                <w:sz w:val="22"/>
                <w:szCs w:val="22"/>
                <w:lang w:eastAsia="en-US"/>
              </w:rPr>
              <w:t>..</w:t>
            </w:r>
            <w:r w:rsidRPr="00C72BD9">
              <w:rPr>
                <w:b/>
                <w:bCs/>
                <w:color w:val="FF0000"/>
                <w:sz w:val="22"/>
                <w:szCs w:val="22"/>
                <w:lang w:eastAsia="en-US"/>
              </w:rPr>
              <w:t>.201</w:t>
            </w:r>
          </w:p>
        </w:tc>
      </w:tr>
      <w:tr w:rsidR="006203DF" w:rsidRPr="00165B36" w:rsidTr="00806FD2">
        <w:trPr>
          <w:trHeight w:val="181"/>
        </w:trPr>
        <w:tc>
          <w:tcPr>
            <w:tcW w:w="4749" w:type="dxa"/>
            <w:shd w:val="clear" w:color="auto" w:fill="auto"/>
            <w:noWrap/>
            <w:vAlign w:val="bottom"/>
          </w:tcPr>
          <w:p w:rsidR="006203DF" w:rsidRPr="00165B36" w:rsidRDefault="006203DF" w:rsidP="00806FD2">
            <w:pPr>
              <w:rPr>
                <w:sz w:val="22"/>
                <w:szCs w:val="22"/>
                <w:lang w:eastAsia="en-US"/>
              </w:rPr>
            </w:pPr>
          </w:p>
        </w:tc>
        <w:tc>
          <w:tcPr>
            <w:tcW w:w="1355" w:type="dxa"/>
            <w:shd w:val="clear" w:color="000000" w:fill="FFFFFF"/>
            <w:noWrap/>
            <w:vAlign w:val="bottom"/>
          </w:tcPr>
          <w:p w:rsidR="006203DF" w:rsidRPr="00165B36" w:rsidRDefault="006203DF" w:rsidP="00806FD2">
            <w:pPr>
              <w:jc w:val="right"/>
              <w:rPr>
                <w:sz w:val="22"/>
                <w:szCs w:val="22"/>
              </w:rPr>
            </w:pPr>
          </w:p>
        </w:tc>
        <w:tc>
          <w:tcPr>
            <w:tcW w:w="1492" w:type="dxa"/>
            <w:shd w:val="clear" w:color="000000" w:fill="FFFFFF"/>
            <w:noWrap/>
            <w:vAlign w:val="bottom"/>
          </w:tcPr>
          <w:p w:rsidR="006203DF" w:rsidRPr="00165B36" w:rsidRDefault="006203DF" w:rsidP="00806FD2">
            <w:pPr>
              <w:jc w:val="right"/>
              <w:rPr>
                <w:sz w:val="22"/>
                <w:szCs w:val="22"/>
              </w:rPr>
            </w:pPr>
          </w:p>
        </w:tc>
        <w:tc>
          <w:tcPr>
            <w:tcW w:w="1493" w:type="dxa"/>
            <w:shd w:val="clear" w:color="000000" w:fill="FFFFFF"/>
            <w:noWrap/>
            <w:vAlign w:val="bottom"/>
          </w:tcPr>
          <w:p w:rsidR="006203DF" w:rsidRPr="00C72BD9" w:rsidRDefault="006203DF" w:rsidP="00806FD2">
            <w:pPr>
              <w:jc w:val="right"/>
              <w:rPr>
                <w:color w:val="FF0000"/>
                <w:sz w:val="22"/>
                <w:szCs w:val="22"/>
              </w:rPr>
            </w:pPr>
          </w:p>
        </w:tc>
      </w:tr>
      <w:tr w:rsidR="006203DF" w:rsidRPr="00165B36" w:rsidTr="00806FD2">
        <w:trPr>
          <w:trHeight w:val="181"/>
        </w:trPr>
        <w:tc>
          <w:tcPr>
            <w:tcW w:w="4749" w:type="dxa"/>
            <w:shd w:val="clear" w:color="auto" w:fill="auto"/>
            <w:noWrap/>
            <w:vAlign w:val="bottom"/>
          </w:tcPr>
          <w:p w:rsidR="006203DF" w:rsidRPr="00165B36" w:rsidRDefault="006203DF" w:rsidP="00806FD2">
            <w:pPr>
              <w:rPr>
                <w:sz w:val="22"/>
                <w:szCs w:val="22"/>
                <w:lang w:eastAsia="en-US"/>
              </w:rPr>
            </w:pPr>
          </w:p>
        </w:tc>
        <w:tc>
          <w:tcPr>
            <w:tcW w:w="1355" w:type="dxa"/>
            <w:shd w:val="clear" w:color="000000" w:fill="FFFFFF"/>
            <w:noWrap/>
            <w:vAlign w:val="bottom"/>
          </w:tcPr>
          <w:p w:rsidR="006203DF" w:rsidRPr="00165B36" w:rsidRDefault="006203DF" w:rsidP="00806FD2">
            <w:pPr>
              <w:jc w:val="right"/>
              <w:rPr>
                <w:sz w:val="22"/>
                <w:szCs w:val="22"/>
              </w:rPr>
            </w:pPr>
          </w:p>
        </w:tc>
        <w:tc>
          <w:tcPr>
            <w:tcW w:w="1492" w:type="dxa"/>
            <w:shd w:val="clear" w:color="000000" w:fill="FFFFFF"/>
            <w:noWrap/>
            <w:vAlign w:val="bottom"/>
          </w:tcPr>
          <w:p w:rsidR="006203DF" w:rsidRPr="00165B36" w:rsidRDefault="006203DF" w:rsidP="00806FD2">
            <w:pPr>
              <w:jc w:val="right"/>
              <w:rPr>
                <w:sz w:val="22"/>
                <w:szCs w:val="22"/>
              </w:rPr>
            </w:pPr>
          </w:p>
        </w:tc>
        <w:tc>
          <w:tcPr>
            <w:tcW w:w="1493" w:type="dxa"/>
            <w:shd w:val="clear" w:color="000000" w:fill="FFFFFF"/>
            <w:noWrap/>
            <w:vAlign w:val="bottom"/>
          </w:tcPr>
          <w:p w:rsidR="006203DF" w:rsidRPr="00165B36" w:rsidRDefault="006203DF" w:rsidP="00806FD2">
            <w:pPr>
              <w:jc w:val="right"/>
              <w:rPr>
                <w:sz w:val="22"/>
                <w:szCs w:val="22"/>
              </w:rPr>
            </w:pPr>
          </w:p>
        </w:tc>
      </w:tr>
      <w:tr w:rsidR="006203DF" w:rsidRPr="00165B36" w:rsidTr="00806FD2">
        <w:trPr>
          <w:trHeight w:val="181"/>
        </w:trPr>
        <w:tc>
          <w:tcPr>
            <w:tcW w:w="4749" w:type="dxa"/>
            <w:shd w:val="clear" w:color="auto" w:fill="auto"/>
            <w:noWrap/>
            <w:vAlign w:val="bottom"/>
          </w:tcPr>
          <w:p w:rsidR="006203DF" w:rsidRPr="00165B36" w:rsidRDefault="006203DF" w:rsidP="00806FD2">
            <w:pPr>
              <w:rPr>
                <w:sz w:val="22"/>
                <w:szCs w:val="22"/>
                <w:lang w:eastAsia="en-US"/>
              </w:rPr>
            </w:pPr>
          </w:p>
        </w:tc>
        <w:tc>
          <w:tcPr>
            <w:tcW w:w="1355" w:type="dxa"/>
            <w:shd w:val="clear" w:color="000000" w:fill="FFFFFF"/>
            <w:noWrap/>
            <w:vAlign w:val="bottom"/>
          </w:tcPr>
          <w:p w:rsidR="006203DF" w:rsidRPr="00165B36" w:rsidRDefault="006203DF" w:rsidP="00806FD2">
            <w:pPr>
              <w:jc w:val="right"/>
              <w:rPr>
                <w:sz w:val="22"/>
                <w:szCs w:val="22"/>
              </w:rPr>
            </w:pPr>
          </w:p>
        </w:tc>
        <w:tc>
          <w:tcPr>
            <w:tcW w:w="1492" w:type="dxa"/>
            <w:shd w:val="clear" w:color="000000" w:fill="FFFFFF"/>
            <w:noWrap/>
            <w:vAlign w:val="bottom"/>
          </w:tcPr>
          <w:p w:rsidR="006203DF" w:rsidRPr="00165B36" w:rsidRDefault="006203DF" w:rsidP="00806FD2">
            <w:pPr>
              <w:jc w:val="right"/>
              <w:rPr>
                <w:sz w:val="22"/>
                <w:szCs w:val="22"/>
              </w:rPr>
            </w:pPr>
          </w:p>
        </w:tc>
        <w:tc>
          <w:tcPr>
            <w:tcW w:w="1493" w:type="dxa"/>
            <w:shd w:val="clear" w:color="000000" w:fill="FFFFFF"/>
            <w:noWrap/>
            <w:vAlign w:val="bottom"/>
          </w:tcPr>
          <w:p w:rsidR="006203DF" w:rsidRPr="00165B36" w:rsidRDefault="006203DF" w:rsidP="00806FD2">
            <w:pPr>
              <w:jc w:val="right"/>
              <w:rPr>
                <w:sz w:val="22"/>
                <w:szCs w:val="22"/>
              </w:rPr>
            </w:pPr>
          </w:p>
        </w:tc>
      </w:tr>
      <w:tr w:rsidR="006203DF" w:rsidRPr="00165B36" w:rsidTr="00806FD2">
        <w:trPr>
          <w:trHeight w:val="181"/>
        </w:trPr>
        <w:tc>
          <w:tcPr>
            <w:tcW w:w="4749" w:type="dxa"/>
            <w:shd w:val="clear" w:color="auto" w:fill="auto"/>
            <w:noWrap/>
            <w:vAlign w:val="bottom"/>
          </w:tcPr>
          <w:p w:rsidR="006203DF" w:rsidRPr="00165B36" w:rsidRDefault="006203DF" w:rsidP="00806FD2">
            <w:pPr>
              <w:rPr>
                <w:sz w:val="22"/>
                <w:szCs w:val="22"/>
                <w:lang w:eastAsia="en-US"/>
              </w:rPr>
            </w:pPr>
          </w:p>
        </w:tc>
        <w:tc>
          <w:tcPr>
            <w:tcW w:w="1355" w:type="dxa"/>
            <w:shd w:val="clear" w:color="000000" w:fill="FFFFFF"/>
            <w:noWrap/>
            <w:vAlign w:val="bottom"/>
          </w:tcPr>
          <w:p w:rsidR="006203DF" w:rsidRPr="00165B36" w:rsidRDefault="006203DF" w:rsidP="00806FD2">
            <w:pPr>
              <w:jc w:val="right"/>
              <w:rPr>
                <w:sz w:val="22"/>
                <w:szCs w:val="22"/>
              </w:rPr>
            </w:pPr>
          </w:p>
        </w:tc>
        <w:tc>
          <w:tcPr>
            <w:tcW w:w="1492" w:type="dxa"/>
            <w:shd w:val="clear" w:color="000000" w:fill="FFFFFF"/>
            <w:noWrap/>
            <w:vAlign w:val="bottom"/>
          </w:tcPr>
          <w:p w:rsidR="006203DF" w:rsidRPr="00165B36" w:rsidRDefault="006203DF" w:rsidP="00806FD2">
            <w:pPr>
              <w:jc w:val="right"/>
              <w:rPr>
                <w:sz w:val="22"/>
                <w:szCs w:val="22"/>
              </w:rPr>
            </w:pPr>
          </w:p>
        </w:tc>
        <w:tc>
          <w:tcPr>
            <w:tcW w:w="1493" w:type="dxa"/>
            <w:shd w:val="clear" w:color="000000" w:fill="FFFFFF"/>
            <w:noWrap/>
            <w:vAlign w:val="bottom"/>
          </w:tcPr>
          <w:p w:rsidR="006203DF" w:rsidRPr="00165B36" w:rsidRDefault="006203DF" w:rsidP="00806FD2">
            <w:pPr>
              <w:jc w:val="right"/>
              <w:rPr>
                <w:sz w:val="22"/>
                <w:szCs w:val="22"/>
              </w:rPr>
            </w:pPr>
          </w:p>
        </w:tc>
      </w:tr>
      <w:tr w:rsidR="006203DF" w:rsidRPr="00165B36" w:rsidTr="00806FD2">
        <w:trPr>
          <w:trHeight w:val="86"/>
        </w:trPr>
        <w:tc>
          <w:tcPr>
            <w:tcW w:w="4749" w:type="dxa"/>
            <w:shd w:val="clear" w:color="auto" w:fill="auto"/>
            <w:noWrap/>
            <w:vAlign w:val="bottom"/>
          </w:tcPr>
          <w:p w:rsidR="006203DF" w:rsidRPr="00165B36" w:rsidRDefault="006203DF" w:rsidP="00806FD2">
            <w:pPr>
              <w:rPr>
                <w:b/>
                <w:sz w:val="22"/>
                <w:szCs w:val="22"/>
                <w:lang w:eastAsia="en-US"/>
              </w:rPr>
            </w:pPr>
            <w:r w:rsidRPr="00165B36">
              <w:rPr>
                <w:b/>
                <w:sz w:val="22"/>
                <w:szCs w:val="22"/>
                <w:lang w:eastAsia="en-US"/>
              </w:rPr>
              <w:t>Aktif Toplamı</w:t>
            </w:r>
          </w:p>
        </w:tc>
        <w:tc>
          <w:tcPr>
            <w:tcW w:w="1355" w:type="dxa"/>
            <w:shd w:val="clear" w:color="000000" w:fill="FFFFFF"/>
            <w:noWrap/>
            <w:vAlign w:val="bottom"/>
          </w:tcPr>
          <w:p w:rsidR="006203DF" w:rsidRPr="00165B36" w:rsidRDefault="006203DF" w:rsidP="00806FD2">
            <w:pPr>
              <w:jc w:val="right"/>
              <w:rPr>
                <w:b/>
                <w:bCs/>
                <w:sz w:val="22"/>
                <w:szCs w:val="22"/>
              </w:rPr>
            </w:pPr>
          </w:p>
        </w:tc>
        <w:tc>
          <w:tcPr>
            <w:tcW w:w="1492" w:type="dxa"/>
            <w:shd w:val="clear" w:color="000000" w:fill="FFFFFF"/>
            <w:noWrap/>
            <w:vAlign w:val="bottom"/>
          </w:tcPr>
          <w:p w:rsidR="006203DF" w:rsidRPr="00165B36" w:rsidRDefault="006203DF" w:rsidP="00806FD2">
            <w:pPr>
              <w:jc w:val="right"/>
              <w:rPr>
                <w:b/>
                <w:bCs/>
                <w:sz w:val="22"/>
                <w:szCs w:val="22"/>
              </w:rPr>
            </w:pPr>
          </w:p>
        </w:tc>
        <w:tc>
          <w:tcPr>
            <w:tcW w:w="1493" w:type="dxa"/>
            <w:shd w:val="clear" w:color="000000" w:fill="FFFFFF"/>
            <w:noWrap/>
            <w:vAlign w:val="bottom"/>
          </w:tcPr>
          <w:p w:rsidR="006203DF" w:rsidRPr="00165B36" w:rsidRDefault="006203DF" w:rsidP="00806FD2">
            <w:pPr>
              <w:jc w:val="right"/>
              <w:rPr>
                <w:b/>
                <w:bCs/>
                <w:sz w:val="22"/>
                <w:szCs w:val="22"/>
              </w:rPr>
            </w:pPr>
          </w:p>
        </w:tc>
      </w:tr>
      <w:tr w:rsidR="006203DF" w:rsidRPr="00165B36" w:rsidTr="00806FD2">
        <w:trPr>
          <w:trHeight w:val="86"/>
        </w:trPr>
        <w:tc>
          <w:tcPr>
            <w:tcW w:w="4749" w:type="dxa"/>
            <w:shd w:val="clear" w:color="auto" w:fill="auto"/>
            <w:noWrap/>
            <w:vAlign w:val="bottom"/>
          </w:tcPr>
          <w:p w:rsidR="006203DF" w:rsidRPr="00165B36" w:rsidRDefault="006203DF" w:rsidP="00806FD2">
            <w:pPr>
              <w:rPr>
                <w:sz w:val="22"/>
                <w:szCs w:val="22"/>
                <w:lang w:eastAsia="en-US"/>
              </w:rPr>
            </w:pPr>
          </w:p>
        </w:tc>
        <w:tc>
          <w:tcPr>
            <w:tcW w:w="1355" w:type="dxa"/>
            <w:shd w:val="clear" w:color="000000" w:fill="FFFFFF"/>
            <w:noWrap/>
            <w:vAlign w:val="bottom"/>
          </w:tcPr>
          <w:p w:rsidR="006203DF" w:rsidRPr="00165B36" w:rsidRDefault="006203DF" w:rsidP="00806FD2">
            <w:pPr>
              <w:jc w:val="right"/>
              <w:rPr>
                <w:sz w:val="22"/>
                <w:szCs w:val="22"/>
              </w:rPr>
            </w:pPr>
          </w:p>
        </w:tc>
        <w:tc>
          <w:tcPr>
            <w:tcW w:w="1492" w:type="dxa"/>
            <w:shd w:val="clear" w:color="000000" w:fill="FFFFFF"/>
            <w:noWrap/>
            <w:vAlign w:val="bottom"/>
          </w:tcPr>
          <w:p w:rsidR="006203DF" w:rsidRPr="00165B36" w:rsidRDefault="006203DF" w:rsidP="00806FD2">
            <w:pPr>
              <w:jc w:val="right"/>
              <w:rPr>
                <w:sz w:val="22"/>
                <w:szCs w:val="22"/>
              </w:rPr>
            </w:pPr>
          </w:p>
        </w:tc>
        <w:tc>
          <w:tcPr>
            <w:tcW w:w="1493" w:type="dxa"/>
            <w:shd w:val="clear" w:color="000000" w:fill="FFFFFF"/>
            <w:noWrap/>
            <w:vAlign w:val="bottom"/>
          </w:tcPr>
          <w:p w:rsidR="006203DF" w:rsidRPr="00165B36" w:rsidRDefault="006203DF" w:rsidP="00806FD2">
            <w:pPr>
              <w:jc w:val="right"/>
              <w:rPr>
                <w:sz w:val="22"/>
                <w:szCs w:val="22"/>
              </w:rPr>
            </w:pPr>
          </w:p>
        </w:tc>
      </w:tr>
      <w:tr w:rsidR="006203DF" w:rsidRPr="00165B36" w:rsidTr="00806FD2">
        <w:trPr>
          <w:trHeight w:val="109"/>
        </w:trPr>
        <w:tc>
          <w:tcPr>
            <w:tcW w:w="4749" w:type="dxa"/>
            <w:shd w:val="clear" w:color="auto" w:fill="auto"/>
            <w:noWrap/>
            <w:vAlign w:val="bottom"/>
          </w:tcPr>
          <w:p w:rsidR="006203DF" w:rsidRPr="00165B36" w:rsidRDefault="006203DF" w:rsidP="00806FD2">
            <w:pPr>
              <w:rPr>
                <w:sz w:val="22"/>
                <w:szCs w:val="22"/>
                <w:lang w:eastAsia="en-US"/>
              </w:rPr>
            </w:pPr>
          </w:p>
        </w:tc>
        <w:tc>
          <w:tcPr>
            <w:tcW w:w="1355" w:type="dxa"/>
            <w:shd w:val="clear" w:color="000000" w:fill="FFFFFF"/>
            <w:noWrap/>
            <w:vAlign w:val="bottom"/>
          </w:tcPr>
          <w:p w:rsidR="006203DF" w:rsidRPr="00165B36" w:rsidRDefault="006203DF" w:rsidP="00806FD2">
            <w:pPr>
              <w:jc w:val="right"/>
              <w:rPr>
                <w:sz w:val="22"/>
                <w:szCs w:val="22"/>
              </w:rPr>
            </w:pPr>
          </w:p>
        </w:tc>
        <w:tc>
          <w:tcPr>
            <w:tcW w:w="1492" w:type="dxa"/>
            <w:shd w:val="clear" w:color="000000" w:fill="FFFFFF"/>
            <w:noWrap/>
            <w:vAlign w:val="bottom"/>
          </w:tcPr>
          <w:p w:rsidR="006203DF" w:rsidRPr="00165B36" w:rsidRDefault="006203DF" w:rsidP="00806FD2">
            <w:pPr>
              <w:jc w:val="right"/>
              <w:rPr>
                <w:sz w:val="22"/>
                <w:szCs w:val="22"/>
              </w:rPr>
            </w:pPr>
          </w:p>
        </w:tc>
        <w:tc>
          <w:tcPr>
            <w:tcW w:w="1493" w:type="dxa"/>
            <w:shd w:val="clear" w:color="000000" w:fill="FFFFFF"/>
            <w:noWrap/>
            <w:vAlign w:val="bottom"/>
          </w:tcPr>
          <w:p w:rsidR="006203DF" w:rsidRPr="00165B36" w:rsidRDefault="006203DF" w:rsidP="00806FD2">
            <w:pPr>
              <w:jc w:val="right"/>
              <w:rPr>
                <w:sz w:val="22"/>
                <w:szCs w:val="22"/>
              </w:rPr>
            </w:pPr>
          </w:p>
        </w:tc>
      </w:tr>
      <w:tr w:rsidR="006203DF" w:rsidRPr="00165B36" w:rsidTr="00806FD2">
        <w:trPr>
          <w:trHeight w:val="74"/>
        </w:trPr>
        <w:tc>
          <w:tcPr>
            <w:tcW w:w="4749" w:type="dxa"/>
            <w:shd w:val="clear" w:color="auto" w:fill="auto"/>
            <w:noWrap/>
            <w:vAlign w:val="bottom"/>
          </w:tcPr>
          <w:p w:rsidR="006203DF" w:rsidRPr="00165B36" w:rsidRDefault="006203DF" w:rsidP="00806FD2">
            <w:pPr>
              <w:rPr>
                <w:sz w:val="22"/>
                <w:szCs w:val="22"/>
                <w:lang w:eastAsia="en-US"/>
              </w:rPr>
            </w:pPr>
          </w:p>
        </w:tc>
        <w:tc>
          <w:tcPr>
            <w:tcW w:w="1355" w:type="dxa"/>
            <w:shd w:val="clear" w:color="000000" w:fill="FFFFFF"/>
            <w:noWrap/>
            <w:vAlign w:val="bottom"/>
          </w:tcPr>
          <w:p w:rsidR="006203DF" w:rsidRPr="00165B36" w:rsidRDefault="006203DF" w:rsidP="00806FD2">
            <w:pPr>
              <w:jc w:val="right"/>
              <w:rPr>
                <w:sz w:val="22"/>
                <w:szCs w:val="22"/>
              </w:rPr>
            </w:pPr>
          </w:p>
        </w:tc>
        <w:tc>
          <w:tcPr>
            <w:tcW w:w="1492" w:type="dxa"/>
            <w:shd w:val="clear" w:color="000000" w:fill="FFFFFF"/>
            <w:noWrap/>
            <w:vAlign w:val="bottom"/>
          </w:tcPr>
          <w:p w:rsidR="006203DF" w:rsidRPr="00165B36" w:rsidRDefault="006203DF" w:rsidP="00806FD2">
            <w:pPr>
              <w:jc w:val="right"/>
              <w:rPr>
                <w:sz w:val="22"/>
                <w:szCs w:val="22"/>
              </w:rPr>
            </w:pPr>
          </w:p>
        </w:tc>
        <w:tc>
          <w:tcPr>
            <w:tcW w:w="1493" w:type="dxa"/>
            <w:shd w:val="clear" w:color="000000" w:fill="FFFFFF"/>
            <w:noWrap/>
            <w:vAlign w:val="bottom"/>
          </w:tcPr>
          <w:p w:rsidR="006203DF" w:rsidRPr="00165B36" w:rsidRDefault="006203DF" w:rsidP="00806FD2">
            <w:pPr>
              <w:jc w:val="right"/>
              <w:rPr>
                <w:sz w:val="22"/>
                <w:szCs w:val="22"/>
              </w:rPr>
            </w:pPr>
          </w:p>
        </w:tc>
      </w:tr>
      <w:tr w:rsidR="006203DF" w:rsidRPr="00165B36" w:rsidTr="00806FD2">
        <w:trPr>
          <w:trHeight w:val="74"/>
        </w:trPr>
        <w:tc>
          <w:tcPr>
            <w:tcW w:w="4749" w:type="dxa"/>
            <w:shd w:val="clear" w:color="auto" w:fill="auto"/>
            <w:noWrap/>
            <w:vAlign w:val="bottom"/>
          </w:tcPr>
          <w:p w:rsidR="006203DF" w:rsidRPr="00165B36" w:rsidRDefault="006203DF" w:rsidP="00806FD2">
            <w:pPr>
              <w:rPr>
                <w:sz w:val="22"/>
                <w:szCs w:val="22"/>
                <w:lang w:eastAsia="en-US"/>
              </w:rPr>
            </w:pPr>
          </w:p>
        </w:tc>
        <w:tc>
          <w:tcPr>
            <w:tcW w:w="1355" w:type="dxa"/>
            <w:shd w:val="clear" w:color="000000" w:fill="FFFFFF"/>
            <w:noWrap/>
            <w:vAlign w:val="bottom"/>
          </w:tcPr>
          <w:p w:rsidR="006203DF" w:rsidRPr="00165B36" w:rsidRDefault="006203DF" w:rsidP="00806FD2">
            <w:pPr>
              <w:jc w:val="right"/>
              <w:rPr>
                <w:sz w:val="22"/>
                <w:szCs w:val="22"/>
              </w:rPr>
            </w:pPr>
          </w:p>
        </w:tc>
        <w:tc>
          <w:tcPr>
            <w:tcW w:w="1492" w:type="dxa"/>
            <w:shd w:val="clear" w:color="000000" w:fill="FFFFFF"/>
            <w:noWrap/>
            <w:vAlign w:val="bottom"/>
          </w:tcPr>
          <w:p w:rsidR="006203DF" w:rsidRPr="00165B36" w:rsidRDefault="006203DF" w:rsidP="00806FD2">
            <w:pPr>
              <w:jc w:val="right"/>
              <w:rPr>
                <w:sz w:val="22"/>
                <w:szCs w:val="22"/>
              </w:rPr>
            </w:pPr>
          </w:p>
        </w:tc>
        <w:tc>
          <w:tcPr>
            <w:tcW w:w="1493" w:type="dxa"/>
            <w:shd w:val="clear" w:color="000000" w:fill="FFFFFF"/>
            <w:noWrap/>
            <w:vAlign w:val="bottom"/>
          </w:tcPr>
          <w:p w:rsidR="006203DF" w:rsidRPr="00165B36" w:rsidRDefault="006203DF" w:rsidP="00806FD2">
            <w:pPr>
              <w:jc w:val="right"/>
              <w:rPr>
                <w:sz w:val="22"/>
                <w:szCs w:val="22"/>
              </w:rPr>
            </w:pPr>
          </w:p>
        </w:tc>
      </w:tr>
      <w:tr w:rsidR="006203DF" w:rsidRPr="00165B36" w:rsidTr="00806FD2">
        <w:trPr>
          <w:trHeight w:val="74"/>
        </w:trPr>
        <w:tc>
          <w:tcPr>
            <w:tcW w:w="4749" w:type="dxa"/>
            <w:shd w:val="clear" w:color="auto" w:fill="auto"/>
            <w:noWrap/>
            <w:vAlign w:val="bottom"/>
          </w:tcPr>
          <w:p w:rsidR="006203DF" w:rsidRPr="00165B36" w:rsidRDefault="006203DF" w:rsidP="00806FD2">
            <w:pPr>
              <w:rPr>
                <w:sz w:val="22"/>
                <w:szCs w:val="22"/>
                <w:lang w:eastAsia="en-US"/>
              </w:rPr>
            </w:pPr>
          </w:p>
        </w:tc>
        <w:tc>
          <w:tcPr>
            <w:tcW w:w="1355" w:type="dxa"/>
            <w:shd w:val="clear" w:color="000000" w:fill="FFFFFF"/>
            <w:noWrap/>
            <w:vAlign w:val="bottom"/>
          </w:tcPr>
          <w:p w:rsidR="006203DF" w:rsidRPr="00165B36" w:rsidRDefault="006203DF" w:rsidP="00806FD2">
            <w:pPr>
              <w:jc w:val="right"/>
              <w:rPr>
                <w:sz w:val="22"/>
                <w:szCs w:val="22"/>
              </w:rPr>
            </w:pPr>
          </w:p>
        </w:tc>
        <w:tc>
          <w:tcPr>
            <w:tcW w:w="1492" w:type="dxa"/>
            <w:shd w:val="clear" w:color="000000" w:fill="FFFFFF"/>
            <w:noWrap/>
            <w:vAlign w:val="bottom"/>
          </w:tcPr>
          <w:p w:rsidR="006203DF" w:rsidRPr="00165B36" w:rsidRDefault="006203DF" w:rsidP="00806FD2">
            <w:pPr>
              <w:jc w:val="right"/>
              <w:rPr>
                <w:sz w:val="22"/>
                <w:szCs w:val="22"/>
              </w:rPr>
            </w:pPr>
          </w:p>
        </w:tc>
        <w:tc>
          <w:tcPr>
            <w:tcW w:w="1493" w:type="dxa"/>
            <w:shd w:val="clear" w:color="000000" w:fill="FFFFFF"/>
            <w:noWrap/>
            <w:vAlign w:val="bottom"/>
          </w:tcPr>
          <w:p w:rsidR="006203DF" w:rsidRPr="00165B36" w:rsidRDefault="006203DF" w:rsidP="00806FD2">
            <w:pPr>
              <w:jc w:val="right"/>
              <w:rPr>
                <w:sz w:val="22"/>
                <w:szCs w:val="22"/>
              </w:rPr>
            </w:pPr>
          </w:p>
        </w:tc>
      </w:tr>
      <w:tr w:rsidR="006203DF" w:rsidRPr="00165B36" w:rsidTr="00806FD2">
        <w:trPr>
          <w:trHeight w:val="74"/>
        </w:trPr>
        <w:tc>
          <w:tcPr>
            <w:tcW w:w="4749" w:type="dxa"/>
            <w:shd w:val="clear" w:color="auto" w:fill="auto"/>
            <w:noWrap/>
            <w:vAlign w:val="bottom"/>
            <w:hideMark/>
          </w:tcPr>
          <w:p w:rsidR="006203DF" w:rsidRPr="00F92FB9" w:rsidRDefault="006203DF" w:rsidP="00806FD2">
            <w:pPr>
              <w:rPr>
                <w:b/>
                <w:sz w:val="22"/>
                <w:szCs w:val="22"/>
                <w:lang w:eastAsia="en-US"/>
              </w:rPr>
            </w:pPr>
            <w:proofErr w:type="spellStart"/>
            <w:r w:rsidRPr="00F92FB9">
              <w:rPr>
                <w:b/>
                <w:sz w:val="22"/>
                <w:szCs w:val="22"/>
                <w:lang w:eastAsia="en-US"/>
              </w:rPr>
              <w:t>Özkaynaklar</w:t>
            </w:r>
            <w:proofErr w:type="spellEnd"/>
          </w:p>
        </w:tc>
        <w:tc>
          <w:tcPr>
            <w:tcW w:w="1355" w:type="dxa"/>
            <w:shd w:val="clear" w:color="000000" w:fill="FFFFFF"/>
            <w:noWrap/>
            <w:vAlign w:val="bottom"/>
          </w:tcPr>
          <w:p w:rsidR="006203DF" w:rsidRPr="00165B36" w:rsidRDefault="006203DF" w:rsidP="00806FD2">
            <w:pPr>
              <w:jc w:val="right"/>
              <w:rPr>
                <w:sz w:val="22"/>
                <w:szCs w:val="22"/>
              </w:rPr>
            </w:pPr>
          </w:p>
        </w:tc>
        <w:tc>
          <w:tcPr>
            <w:tcW w:w="1492" w:type="dxa"/>
            <w:shd w:val="clear" w:color="000000" w:fill="FFFFFF"/>
            <w:noWrap/>
            <w:vAlign w:val="bottom"/>
          </w:tcPr>
          <w:p w:rsidR="006203DF" w:rsidRPr="00165B36" w:rsidRDefault="006203DF" w:rsidP="00806FD2">
            <w:pPr>
              <w:jc w:val="right"/>
              <w:rPr>
                <w:sz w:val="22"/>
                <w:szCs w:val="22"/>
              </w:rPr>
            </w:pPr>
          </w:p>
        </w:tc>
        <w:tc>
          <w:tcPr>
            <w:tcW w:w="1493" w:type="dxa"/>
            <w:shd w:val="clear" w:color="000000" w:fill="FFFFFF"/>
            <w:noWrap/>
            <w:vAlign w:val="bottom"/>
          </w:tcPr>
          <w:p w:rsidR="006203DF" w:rsidRPr="00165B36" w:rsidRDefault="006203DF" w:rsidP="00806FD2">
            <w:pPr>
              <w:jc w:val="right"/>
              <w:rPr>
                <w:sz w:val="22"/>
                <w:szCs w:val="22"/>
              </w:rPr>
            </w:pPr>
          </w:p>
        </w:tc>
      </w:tr>
      <w:tr w:rsidR="006203DF" w:rsidRPr="00165B36" w:rsidTr="00806FD2">
        <w:trPr>
          <w:trHeight w:val="74"/>
        </w:trPr>
        <w:tc>
          <w:tcPr>
            <w:tcW w:w="4749" w:type="dxa"/>
            <w:shd w:val="clear" w:color="auto" w:fill="auto"/>
            <w:noWrap/>
            <w:vAlign w:val="bottom"/>
          </w:tcPr>
          <w:p w:rsidR="006203DF" w:rsidRPr="00165B36" w:rsidRDefault="006203DF" w:rsidP="00806FD2">
            <w:pPr>
              <w:rPr>
                <w:sz w:val="22"/>
                <w:szCs w:val="22"/>
                <w:lang w:eastAsia="en-US"/>
              </w:rPr>
            </w:pPr>
            <w:r>
              <w:rPr>
                <w:sz w:val="22"/>
                <w:szCs w:val="22"/>
                <w:lang w:eastAsia="en-US"/>
              </w:rPr>
              <w:t>Sermaye</w:t>
            </w:r>
          </w:p>
        </w:tc>
        <w:tc>
          <w:tcPr>
            <w:tcW w:w="1355" w:type="dxa"/>
            <w:shd w:val="clear" w:color="000000" w:fill="FFFFFF"/>
            <w:noWrap/>
            <w:vAlign w:val="bottom"/>
          </w:tcPr>
          <w:p w:rsidR="006203DF" w:rsidRPr="00165B36" w:rsidRDefault="006203DF" w:rsidP="00806FD2">
            <w:pPr>
              <w:jc w:val="right"/>
              <w:rPr>
                <w:sz w:val="22"/>
                <w:szCs w:val="22"/>
              </w:rPr>
            </w:pPr>
          </w:p>
        </w:tc>
        <w:tc>
          <w:tcPr>
            <w:tcW w:w="1492" w:type="dxa"/>
            <w:shd w:val="clear" w:color="000000" w:fill="FFFFFF"/>
            <w:noWrap/>
            <w:vAlign w:val="bottom"/>
          </w:tcPr>
          <w:p w:rsidR="006203DF" w:rsidRPr="00165B36" w:rsidRDefault="006203DF" w:rsidP="00806FD2">
            <w:pPr>
              <w:jc w:val="right"/>
              <w:rPr>
                <w:sz w:val="22"/>
                <w:szCs w:val="22"/>
              </w:rPr>
            </w:pPr>
          </w:p>
        </w:tc>
        <w:tc>
          <w:tcPr>
            <w:tcW w:w="1493" w:type="dxa"/>
            <w:shd w:val="clear" w:color="000000" w:fill="FFFFFF"/>
            <w:noWrap/>
            <w:vAlign w:val="bottom"/>
          </w:tcPr>
          <w:p w:rsidR="006203DF" w:rsidRPr="00165B36" w:rsidRDefault="006203DF" w:rsidP="00806FD2">
            <w:pPr>
              <w:jc w:val="right"/>
              <w:rPr>
                <w:sz w:val="22"/>
                <w:szCs w:val="22"/>
              </w:rPr>
            </w:pPr>
          </w:p>
        </w:tc>
      </w:tr>
      <w:tr w:rsidR="006203DF" w:rsidRPr="00165B36" w:rsidTr="00806FD2">
        <w:trPr>
          <w:trHeight w:val="74"/>
        </w:trPr>
        <w:tc>
          <w:tcPr>
            <w:tcW w:w="4749" w:type="dxa"/>
            <w:shd w:val="clear" w:color="auto" w:fill="auto"/>
            <w:noWrap/>
            <w:vAlign w:val="bottom"/>
          </w:tcPr>
          <w:p w:rsidR="006203DF" w:rsidRPr="00165B36" w:rsidRDefault="006203DF" w:rsidP="00806FD2">
            <w:pPr>
              <w:rPr>
                <w:sz w:val="22"/>
                <w:szCs w:val="22"/>
                <w:lang w:eastAsia="en-US"/>
              </w:rPr>
            </w:pPr>
          </w:p>
        </w:tc>
        <w:tc>
          <w:tcPr>
            <w:tcW w:w="1355" w:type="dxa"/>
            <w:shd w:val="clear" w:color="000000" w:fill="FFFFFF"/>
            <w:noWrap/>
            <w:vAlign w:val="bottom"/>
          </w:tcPr>
          <w:p w:rsidR="006203DF" w:rsidRPr="00165B36" w:rsidRDefault="006203DF" w:rsidP="00806FD2">
            <w:pPr>
              <w:jc w:val="right"/>
              <w:rPr>
                <w:sz w:val="22"/>
                <w:szCs w:val="22"/>
              </w:rPr>
            </w:pPr>
          </w:p>
        </w:tc>
        <w:tc>
          <w:tcPr>
            <w:tcW w:w="1492" w:type="dxa"/>
            <w:shd w:val="clear" w:color="000000" w:fill="FFFFFF"/>
            <w:noWrap/>
            <w:vAlign w:val="bottom"/>
          </w:tcPr>
          <w:p w:rsidR="006203DF" w:rsidRPr="00165B36" w:rsidRDefault="006203DF" w:rsidP="00806FD2">
            <w:pPr>
              <w:jc w:val="right"/>
              <w:rPr>
                <w:sz w:val="22"/>
                <w:szCs w:val="22"/>
              </w:rPr>
            </w:pPr>
          </w:p>
        </w:tc>
        <w:tc>
          <w:tcPr>
            <w:tcW w:w="1493" w:type="dxa"/>
            <w:shd w:val="clear" w:color="000000" w:fill="FFFFFF"/>
            <w:noWrap/>
            <w:vAlign w:val="bottom"/>
          </w:tcPr>
          <w:p w:rsidR="006203DF" w:rsidRPr="00165B36" w:rsidRDefault="006203DF" w:rsidP="00806FD2">
            <w:pPr>
              <w:jc w:val="right"/>
              <w:rPr>
                <w:sz w:val="22"/>
                <w:szCs w:val="22"/>
              </w:rPr>
            </w:pPr>
          </w:p>
        </w:tc>
      </w:tr>
      <w:tr w:rsidR="006203DF" w:rsidRPr="00165B36" w:rsidTr="00806FD2">
        <w:trPr>
          <w:trHeight w:val="74"/>
        </w:trPr>
        <w:tc>
          <w:tcPr>
            <w:tcW w:w="4749" w:type="dxa"/>
            <w:shd w:val="clear" w:color="auto" w:fill="auto"/>
            <w:noWrap/>
            <w:vAlign w:val="bottom"/>
          </w:tcPr>
          <w:p w:rsidR="006203DF" w:rsidRPr="00165B36" w:rsidRDefault="006203DF" w:rsidP="00806FD2">
            <w:pPr>
              <w:rPr>
                <w:sz w:val="22"/>
                <w:szCs w:val="22"/>
                <w:lang w:eastAsia="en-US"/>
              </w:rPr>
            </w:pPr>
          </w:p>
        </w:tc>
        <w:tc>
          <w:tcPr>
            <w:tcW w:w="1355" w:type="dxa"/>
            <w:shd w:val="clear" w:color="000000" w:fill="FFFFFF"/>
            <w:noWrap/>
            <w:vAlign w:val="bottom"/>
          </w:tcPr>
          <w:p w:rsidR="006203DF" w:rsidRPr="00165B36" w:rsidRDefault="006203DF" w:rsidP="00806FD2">
            <w:pPr>
              <w:jc w:val="right"/>
              <w:rPr>
                <w:sz w:val="22"/>
                <w:szCs w:val="22"/>
              </w:rPr>
            </w:pPr>
          </w:p>
        </w:tc>
        <w:tc>
          <w:tcPr>
            <w:tcW w:w="1492" w:type="dxa"/>
            <w:shd w:val="clear" w:color="000000" w:fill="FFFFFF"/>
            <w:noWrap/>
            <w:vAlign w:val="bottom"/>
          </w:tcPr>
          <w:p w:rsidR="006203DF" w:rsidRPr="00165B36" w:rsidRDefault="006203DF" w:rsidP="00806FD2">
            <w:pPr>
              <w:jc w:val="right"/>
              <w:rPr>
                <w:sz w:val="22"/>
                <w:szCs w:val="22"/>
              </w:rPr>
            </w:pPr>
          </w:p>
        </w:tc>
        <w:tc>
          <w:tcPr>
            <w:tcW w:w="1493" w:type="dxa"/>
            <w:shd w:val="clear" w:color="000000" w:fill="FFFFFF"/>
            <w:noWrap/>
            <w:vAlign w:val="bottom"/>
          </w:tcPr>
          <w:p w:rsidR="006203DF" w:rsidRPr="00165B36" w:rsidRDefault="006203DF" w:rsidP="00806FD2">
            <w:pPr>
              <w:jc w:val="right"/>
              <w:rPr>
                <w:sz w:val="22"/>
                <w:szCs w:val="22"/>
              </w:rPr>
            </w:pPr>
          </w:p>
        </w:tc>
      </w:tr>
      <w:tr w:rsidR="006203DF" w:rsidRPr="00165B36" w:rsidTr="00806FD2">
        <w:trPr>
          <w:trHeight w:val="74"/>
        </w:trPr>
        <w:tc>
          <w:tcPr>
            <w:tcW w:w="4749" w:type="dxa"/>
            <w:shd w:val="clear" w:color="auto" w:fill="auto"/>
            <w:noWrap/>
            <w:vAlign w:val="bottom"/>
          </w:tcPr>
          <w:p w:rsidR="006203DF" w:rsidRPr="00165B36" w:rsidRDefault="006203DF" w:rsidP="00806FD2">
            <w:pPr>
              <w:rPr>
                <w:b/>
                <w:bCs/>
                <w:sz w:val="22"/>
                <w:szCs w:val="22"/>
                <w:lang w:eastAsia="en-US"/>
              </w:rPr>
            </w:pPr>
            <w:r w:rsidRPr="00165B36">
              <w:rPr>
                <w:b/>
                <w:bCs/>
                <w:sz w:val="22"/>
                <w:szCs w:val="22"/>
                <w:lang w:eastAsia="en-US"/>
              </w:rPr>
              <w:t>Pasif Toplamı</w:t>
            </w:r>
          </w:p>
        </w:tc>
        <w:tc>
          <w:tcPr>
            <w:tcW w:w="1355" w:type="dxa"/>
            <w:shd w:val="clear" w:color="000000" w:fill="FFFFFF"/>
            <w:noWrap/>
            <w:vAlign w:val="bottom"/>
          </w:tcPr>
          <w:p w:rsidR="006203DF" w:rsidRPr="00165B36" w:rsidRDefault="006203DF" w:rsidP="00806FD2">
            <w:pPr>
              <w:jc w:val="right"/>
              <w:rPr>
                <w:b/>
                <w:bCs/>
                <w:sz w:val="22"/>
                <w:szCs w:val="22"/>
              </w:rPr>
            </w:pPr>
          </w:p>
        </w:tc>
        <w:tc>
          <w:tcPr>
            <w:tcW w:w="1492" w:type="dxa"/>
            <w:shd w:val="clear" w:color="000000" w:fill="FFFFFF"/>
            <w:noWrap/>
            <w:vAlign w:val="bottom"/>
          </w:tcPr>
          <w:p w:rsidR="006203DF" w:rsidRPr="00165B36" w:rsidRDefault="006203DF" w:rsidP="00806FD2">
            <w:pPr>
              <w:jc w:val="right"/>
              <w:rPr>
                <w:b/>
                <w:bCs/>
                <w:sz w:val="22"/>
                <w:szCs w:val="22"/>
              </w:rPr>
            </w:pPr>
          </w:p>
        </w:tc>
        <w:tc>
          <w:tcPr>
            <w:tcW w:w="1493" w:type="dxa"/>
            <w:shd w:val="clear" w:color="000000" w:fill="FFFFFF"/>
            <w:noWrap/>
            <w:vAlign w:val="bottom"/>
          </w:tcPr>
          <w:p w:rsidR="006203DF" w:rsidRPr="00165B36" w:rsidRDefault="006203DF" w:rsidP="00806FD2">
            <w:pPr>
              <w:jc w:val="right"/>
              <w:rPr>
                <w:b/>
                <w:bCs/>
                <w:sz w:val="22"/>
                <w:szCs w:val="22"/>
              </w:rPr>
            </w:pPr>
          </w:p>
        </w:tc>
      </w:tr>
    </w:tbl>
    <w:p w:rsidR="006203DF" w:rsidRPr="006203DF" w:rsidRDefault="006203DF" w:rsidP="006203DF">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ind w:left="360" w:right="26"/>
        <w:rPr>
          <w:snapToGrid w:val="0"/>
          <w:sz w:val="22"/>
          <w:szCs w:val="22"/>
          <w:highlight w:val="yellow"/>
        </w:rPr>
      </w:pPr>
    </w:p>
    <w:p w:rsidR="006203DF" w:rsidRPr="006203DF" w:rsidRDefault="006203DF" w:rsidP="006203DF">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ind w:left="360" w:right="26"/>
        <w:rPr>
          <w:snapToGrid w:val="0"/>
          <w:sz w:val="22"/>
          <w:szCs w:val="22"/>
          <w:highlight w:val="yellow"/>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1418"/>
        <w:gridCol w:w="1417"/>
        <w:gridCol w:w="1276"/>
        <w:gridCol w:w="1417"/>
      </w:tblGrid>
      <w:tr w:rsidR="006203DF" w:rsidRPr="00165B36" w:rsidTr="00806FD2">
        <w:trPr>
          <w:trHeight w:val="565"/>
        </w:trPr>
        <w:tc>
          <w:tcPr>
            <w:tcW w:w="3544" w:type="dxa"/>
            <w:shd w:val="clear" w:color="auto" w:fill="auto"/>
            <w:noWrap/>
            <w:vAlign w:val="center"/>
            <w:hideMark/>
          </w:tcPr>
          <w:p w:rsidR="006203DF" w:rsidRPr="00165B36" w:rsidRDefault="006203DF" w:rsidP="00806FD2">
            <w:pPr>
              <w:rPr>
                <w:b/>
                <w:bCs/>
                <w:sz w:val="22"/>
                <w:szCs w:val="22"/>
                <w:lang w:eastAsia="en-US"/>
              </w:rPr>
            </w:pPr>
            <w:r>
              <w:rPr>
                <w:b/>
                <w:bCs/>
                <w:sz w:val="22"/>
                <w:szCs w:val="22"/>
                <w:lang w:eastAsia="en-US"/>
              </w:rPr>
              <w:t xml:space="preserve">Gelir Tablosu </w:t>
            </w:r>
            <w:r w:rsidRPr="00165B36">
              <w:rPr>
                <w:b/>
                <w:bCs/>
                <w:sz w:val="22"/>
                <w:szCs w:val="22"/>
                <w:lang w:eastAsia="en-US"/>
              </w:rPr>
              <w:t>(TL)</w:t>
            </w:r>
          </w:p>
        </w:tc>
        <w:tc>
          <w:tcPr>
            <w:tcW w:w="1418" w:type="dxa"/>
            <w:shd w:val="clear" w:color="auto" w:fill="auto"/>
            <w:vAlign w:val="center"/>
            <w:hideMark/>
          </w:tcPr>
          <w:p w:rsidR="006203DF" w:rsidRPr="00165B36" w:rsidRDefault="006203DF" w:rsidP="00806FD2">
            <w:pPr>
              <w:jc w:val="right"/>
              <w:rPr>
                <w:b/>
                <w:bCs/>
                <w:sz w:val="22"/>
                <w:szCs w:val="22"/>
                <w:lang w:eastAsia="en-US"/>
              </w:rPr>
            </w:pPr>
            <w:r w:rsidRPr="00165B36">
              <w:rPr>
                <w:b/>
                <w:bCs/>
                <w:sz w:val="22"/>
                <w:szCs w:val="22"/>
                <w:lang w:eastAsia="en-US"/>
              </w:rPr>
              <w:t>31.12.201</w:t>
            </w:r>
          </w:p>
        </w:tc>
        <w:tc>
          <w:tcPr>
            <w:tcW w:w="1417" w:type="dxa"/>
            <w:shd w:val="clear" w:color="auto" w:fill="auto"/>
            <w:vAlign w:val="center"/>
            <w:hideMark/>
          </w:tcPr>
          <w:p w:rsidR="006203DF" w:rsidRPr="00165B36" w:rsidRDefault="006203DF" w:rsidP="00806FD2">
            <w:pPr>
              <w:jc w:val="right"/>
              <w:rPr>
                <w:b/>
                <w:bCs/>
                <w:sz w:val="22"/>
                <w:szCs w:val="22"/>
                <w:lang w:eastAsia="en-US"/>
              </w:rPr>
            </w:pPr>
            <w:r w:rsidRPr="00165B36">
              <w:rPr>
                <w:b/>
                <w:bCs/>
                <w:sz w:val="22"/>
                <w:szCs w:val="22"/>
                <w:lang w:eastAsia="en-US"/>
              </w:rPr>
              <w:t>31.12.201</w:t>
            </w:r>
          </w:p>
        </w:tc>
        <w:tc>
          <w:tcPr>
            <w:tcW w:w="1276" w:type="dxa"/>
            <w:shd w:val="clear" w:color="auto" w:fill="auto"/>
            <w:vAlign w:val="center"/>
            <w:hideMark/>
          </w:tcPr>
          <w:p w:rsidR="006203DF" w:rsidRPr="00C72BD9" w:rsidRDefault="006203DF" w:rsidP="00806FD2">
            <w:pPr>
              <w:jc w:val="right"/>
              <w:rPr>
                <w:b/>
                <w:bCs/>
                <w:color w:val="FF0000"/>
                <w:sz w:val="22"/>
                <w:szCs w:val="22"/>
                <w:lang w:eastAsia="en-US"/>
              </w:rPr>
            </w:pPr>
            <w:r w:rsidRPr="00C72BD9">
              <w:rPr>
                <w:b/>
                <w:bCs/>
                <w:color w:val="FF0000"/>
                <w:sz w:val="22"/>
                <w:szCs w:val="22"/>
                <w:lang w:eastAsia="en-US"/>
              </w:rPr>
              <w:t>30.0.201</w:t>
            </w:r>
          </w:p>
        </w:tc>
        <w:tc>
          <w:tcPr>
            <w:tcW w:w="1417" w:type="dxa"/>
            <w:shd w:val="clear" w:color="auto" w:fill="auto"/>
            <w:vAlign w:val="center"/>
            <w:hideMark/>
          </w:tcPr>
          <w:p w:rsidR="006203DF" w:rsidRPr="00C72BD9" w:rsidRDefault="006203DF" w:rsidP="00806FD2">
            <w:pPr>
              <w:jc w:val="right"/>
              <w:rPr>
                <w:b/>
                <w:bCs/>
                <w:color w:val="FF0000"/>
                <w:sz w:val="22"/>
                <w:szCs w:val="22"/>
                <w:lang w:eastAsia="en-US"/>
              </w:rPr>
            </w:pPr>
            <w:r w:rsidRPr="00C72BD9">
              <w:rPr>
                <w:b/>
                <w:bCs/>
                <w:color w:val="FF0000"/>
                <w:sz w:val="22"/>
                <w:szCs w:val="22"/>
                <w:lang w:eastAsia="en-US"/>
              </w:rPr>
              <w:t>30.0.201</w:t>
            </w:r>
          </w:p>
        </w:tc>
      </w:tr>
      <w:tr w:rsidR="006203DF" w:rsidRPr="00165B36" w:rsidTr="00806FD2">
        <w:trPr>
          <w:trHeight w:val="213"/>
        </w:trPr>
        <w:tc>
          <w:tcPr>
            <w:tcW w:w="3544" w:type="dxa"/>
            <w:shd w:val="clear" w:color="auto" w:fill="auto"/>
            <w:noWrap/>
            <w:vAlign w:val="bottom"/>
          </w:tcPr>
          <w:p w:rsidR="006203DF" w:rsidRPr="00165B36" w:rsidRDefault="006203DF" w:rsidP="00806FD2">
            <w:pPr>
              <w:rPr>
                <w:sz w:val="22"/>
                <w:szCs w:val="22"/>
                <w:lang w:eastAsia="en-US"/>
              </w:rPr>
            </w:pPr>
          </w:p>
        </w:tc>
        <w:tc>
          <w:tcPr>
            <w:tcW w:w="1418" w:type="dxa"/>
            <w:shd w:val="clear" w:color="000000" w:fill="FFFFFF"/>
            <w:noWrap/>
            <w:vAlign w:val="bottom"/>
          </w:tcPr>
          <w:p w:rsidR="006203DF" w:rsidRPr="00165B36" w:rsidRDefault="006203DF" w:rsidP="00806FD2">
            <w:pPr>
              <w:jc w:val="right"/>
              <w:rPr>
                <w:sz w:val="22"/>
                <w:szCs w:val="22"/>
              </w:rPr>
            </w:pPr>
          </w:p>
        </w:tc>
        <w:tc>
          <w:tcPr>
            <w:tcW w:w="1417" w:type="dxa"/>
            <w:shd w:val="clear" w:color="000000" w:fill="FFFFFF"/>
            <w:noWrap/>
            <w:vAlign w:val="bottom"/>
          </w:tcPr>
          <w:p w:rsidR="006203DF" w:rsidRPr="00165B36" w:rsidRDefault="006203DF" w:rsidP="00806FD2">
            <w:pPr>
              <w:jc w:val="right"/>
              <w:rPr>
                <w:sz w:val="22"/>
                <w:szCs w:val="22"/>
              </w:rPr>
            </w:pPr>
          </w:p>
        </w:tc>
        <w:tc>
          <w:tcPr>
            <w:tcW w:w="1276" w:type="dxa"/>
            <w:shd w:val="clear" w:color="000000" w:fill="FFFFFF"/>
            <w:noWrap/>
            <w:vAlign w:val="bottom"/>
          </w:tcPr>
          <w:p w:rsidR="006203DF" w:rsidRPr="00165B36" w:rsidRDefault="006203DF" w:rsidP="00806FD2">
            <w:pPr>
              <w:jc w:val="right"/>
              <w:rPr>
                <w:sz w:val="22"/>
                <w:szCs w:val="22"/>
              </w:rPr>
            </w:pPr>
          </w:p>
        </w:tc>
        <w:tc>
          <w:tcPr>
            <w:tcW w:w="1417" w:type="dxa"/>
            <w:shd w:val="clear" w:color="000000" w:fill="FFFFFF"/>
            <w:noWrap/>
            <w:vAlign w:val="bottom"/>
          </w:tcPr>
          <w:p w:rsidR="006203DF" w:rsidRPr="00165B36" w:rsidRDefault="006203DF" w:rsidP="00806FD2">
            <w:pPr>
              <w:jc w:val="right"/>
              <w:rPr>
                <w:sz w:val="22"/>
                <w:szCs w:val="22"/>
              </w:rPr>
            </w:pPr>
          </w:p>
        </w:tc>
      </w:tr>
      <w:tr w:rsidR="006203DF" w:rsidRPr="00165B36" w:rsidTr="00806FD2">
        <w:trPr>
          <w:trHeight w:val="171"/>
        </w:trPr>
        <w:tc>
          <w:tcPr>
            <w:tcW w:w="3544" w:type="dxa"/>
            <w:shd w:val="clear" w:color="auto" w:fill="auto"/>
            <w:noWrap/>
            <w:vAlign w:val="bottom"/>
          </w:tcPr>
          <w:p w:rsidR="006203DF" w:rsidRPr="00165B36" w:rsidRDefault="006203DF" w:rsidP="00806FD2">
            <w:pPr>
              <w:rPr>
                <w:sz w:val="22"/>
                <w:szCs w:val="22"/>
                <w:lang w:eastAsia="en-US"/>
              </w:rPr>
            </w:pPr>
          </w:p>
        </w:tc>
        <w:tc>
          <w:tcPr>
            <w:tcW w:w="1418" w:type="dxa"/>
            <w:shd w:val="clear" w:color="000000" w:fill="FFFFFF"/>
            <w:noWrap/>
            <w:vAlign w:val="bottom"/>
          </w:tcPr>
          <w:p w:rsidR="006203DF" w:rsidRPr="00165B36" w:rsidRDefault="006203DF" w:rsidP="00806FD2">
            <w:pPr>
              <w:jc w:val="right"/>
              <w:rPr>
                <w:sz w:val="22"/>
                <w:szCs w:val="22"/>
              </w:rPr>
            </w:pPr>
          </w:p>
        </w:tc>
        <w:tc>
          <w:tcPr>
            <w:tcW w:w="1417" w:type="dxa"/>
            <w:shd w:val="clear" w:color="000000" w:fill="FFFFFF"/>
            <w:noWrap/>
            <w:vAlign w:val="bottom"/>
          </w:tcPr>
          <w:p w:rsidR="006203DF" w:rsidRPr="00165B36" w:rsidRDefault="006203DF" w:rsidP="00806FD2">
            <w:pPr>
              <w:jc w:val="right"/>
              <w:rPr>
                <w:sz w:val="22"/>
                <w:szCs w:val="22"/>
              </w:rPr>
            </w:pPr>
          </w:p>
        </w:tc>
        <w:tc>
          <w:tcPr>
            <w:tcW w:w="1276" w:type="dxa"/>
            <w:shd w:val="clear" w:color="000000" w:fill="FFFFFF"/>
            <w:noWrap/>
            <w:vAlign w:val="bottom"/>
          </w:tcPr>
          <w:p w:rsidR="006203DF" w:rsidRPr="00165B36" w:rsidRDefault="006203DF" w:rsidP="00806FD2">
            <w:pPr>
              <w:jc w:val="right"/>
              <w:rPr>
                <w:sz w:val="22"/>
                <w:szCs w:val="22"/>
              </w:rPr>
            </w:pPr>
          </w:p>
        </w:tc>
        <w:tc>
          <w:tcPr>
            <w:tcW w:w="1417" w:type="dxa"/>
            <w:shd w:val="clear" w:color="000000" w:fill="FFFFFF"/>
            <w:noWrap/>
            <w:vAlign w:val="bottom"/>
          </w:tcPr>
          <w:p w:rsidR="006203DF" w:rsidRPr="00165B36" w:rsidRDefault="006203DF" w:rsidP="00806FD2">
            <w:pPr>
              <w:jc w:val="right"/>
              <w:rPr>
                <w:sz w:val="22"/>
                <w:szCs w:val="22"/>
              </w:rPr>
            </w:pPr>
          </w:p>
        </w:tc>
      </w:tr>
      <w:tr w:rsidR="006203DF" w:rsidRPr="00165B36" w:rsidTr="00806FD2">
        <w:trPr>
          <w:trHeight w:val="79"/>
        </w:trPr>
        <w:tc>
          <w:tcPr>
            <w:tcW w:w="3544" w:type="dxa"/>
            <w:shd w:val="clear" w:color="auto" w:fill="auto"/>
            <w:noWrap/>
            <w:vAlign w:val="bottom"/>
          </w:tcPr>
          <w:p w:rsidR="006203DF" w:rsidRPr="00165B36" w:rsidRDefault="006203DF" w:rsidP="00806FD2">
            <w:pPr>
              <w:rPr>
                <w:bCs/>
                <w:sz w:val="22"/>
                <w:szCs w:val="22"/>
                <w:lang w:eastAsia="en-US"/>
              </w:rPr>
            </w:pPr>
          </w:p>
        </w:tc>
        <w:tc>
          <w:tcPr>
            <w:tcW w:w="1418" w:type="dxa"/>
            <w:shd w:val="clear" w:color="auto" w:fill="auto"/>
            <w:noWrap/>
            <w:vAlign w:val="bottom"/>
          </w:tcPr>
          <w:p w:rsidR="006203DF" w:rsidRPr="00165B36" w:rsidRDefault="006203DF" w:rsidP="00806FD2">
            <w:pPr>
              <w:jc w:val="right"/>
              <w:rPr>
                <w:sz w:val="22"/>
                <w:szCs w:val="22"/>
              </w:rPr>
            </w:pPr>
          </w:p>
        </w:tc>
        <w:tc>
          <w:tcPr>
            <w:tcW w:w="1417" w:type="dxa"/>
            <w:shd w:val="clear" w:color="auto" w:fill="auto"/>
            <w:noWrap/>
            <w:vAlign w:val="bottom"/>
          </w:tcPr>
          <w:p w:rsidR="006203DF" w:rsidRPr="00165B36" w:rsidRDefault="006203DF" w:rsidP="00806FD2">
            <w:pPr>
              <w:jc w:val="right"/>
              <w:rPr>
                <w:sz w:val="22"/>
                <w:szCs w:val="22"/>
              </w:rPr>
            </w:pPr>
          </w:p>
        </w:tc>
        <w:tc>
          <w:tcPr>
            <w:tcW w:w="1276" w:type="dxa"/>
            <w:shd w:val="clear" w:color="auto" w:fill="auto"/>
            <w:noWrap/>
            <w:vAlign w:val="bottom"/>
          </w:tcPr>
          <w:p w:rsidR="006203DF" w:rsidRPr="00165B36" w:rsidRDefault="006203DF" w:rsidP="00806FD2">
            <w:pPr>
              <w:jc w:val="right"/>
              <w:rPr>
                <w:sz w:val="22"/>
                <w:szCs w:val="22"/>
              </w:rPr>
            </w:pPr>
          </w:p>
        </w:tc>
        <w:tc>
          <w:tcPr>
            <w:tcW w:w="1417" w:type="dxa"/>
            <w:shd w:val="clear" w:color="auto" w:fill="auto"/>
            <w:noWrap/>
            <w:vAlign w:val="bottom"/>
          </w:tcPr>
          <w:p w:rsidR="006203DF" w:rsidRPr="00165B36" w:rsidRDefault="006203DF" w:rsidP="00806FD2">
            <w:pPr>
              <w:jc w:val="right"/>
              <w:rPr>
                <w:sz w:val="22"/>
                <w:szCs w:val="22"/>
              </w:rPr>
            </w:pPr>
          </w:p>
        </w:tc>
      </w:tr>
    </w:tbl>
    <w:p w:rsidR="006203DF" w:rsidRPr="006203DF" w:rsidRDefault="006203DF" w:rsidP="006203DF">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ind w:left="360" w:right="26"/>
        <w:rPr>
          <w:i/>
          <w:snapToGrid w:val="0"/>
          <w:sz w:val="24"/>
          <w:szCs w:val="24"/>
        </w:rPr>
      </w:pPr>
    </w:p>
    <w:p w:rsidR="006203DF" w:rsidRPr="006203DF" w:rsidRDefault="006203DF" w:rsidP="006203DF">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ind w:left="360" w:right="26"/>
        <w:rPr>
          <w:i/>
          <w:snapToGrid w:val="0"/>
          <w:sz w:val="24"/>
          <w:szCs w:val="24"/>
        </w:rPr>
      </w:pPr>
      <w:r w:rsidRPr="006203DF">
        <w:rPr>
          <w:i/>
          <w:snapToGrid w:val="0"/>
          <w:sz w:val="24"/>
          <w:szCs w:val="24"/>
        </w:rPr>
        <w:t>(Finansal tablolardaki önemli kalemlere ilişkin açıklama ile yıldan yıla finansal tablo kalemlerinde görülen önemli artışların nedenleri hakkında bilgi</w:t>
      </w:r>
      <w:r w:rsidR="0019021D">
        <w:rPr>
          <w:i/>
          <w:snapToGrid w:val="0"/>
          <w:sz w:val="24"/>
          <w:szCs w:val="24"/>
        </w:rPr>
        <w:t>, mali oran analizi, finansal durumu etkileyebilecek hususlar hakkında bilgiler</w:t>
      </w:r>
      <w:r w:rsidRPr="006203DF">
        <w:rPr>
          <w:i/>
          <w:snapToGrid w:val="0"/>
          <w:sz w:val="24"/>
          <w:szCs w:val="24"/>
        </w:rPr>
        <w:t xml:space="preserve"> ile Bankala</w:t>
      </w:r>
      <w:r w:rsidR="0019021D">
        <w:rPr>
          <w:i/>
          <w:snapToGrid w:val="0"/>
          <w:sz w:val="24"/>
          <w:szCs w:val="24"/>
        </w:rPr>
        <w:t xml:space="preserve">rda sermaye yeterliliği </w:t>
      </w:r>
      <w:proofErr w:type="spellStart"/>
      <w:r w:rsidR="0019021D">
        <w:rPr>
          <w:i/>
          <w:snapToGrid w:val="0"/>
          <w:sz w:val="24"/>
          <w:szCs w:val="24"/>
        </w:rPr>
        <w:t>rasyosu</w:t>
      </w:r>
      <w:proofErr w:type="spellEnd"/>
      <w:r w:rsidR="0019021D">
        <w:rPr>
          <w:i/>
          <w:snapToGrid w:val="0"/>
          <w:sz w:val="24"/>
          <w:szCs w:val="24"/>
        </w:rPr>
        <w:t xml:space="preserve"> ve</w:t>
      </w:r>
      <w:r w:rsidRPr="006203DF">
        <w:rPr>
          <w:i/>
          <w:snapToGrid w:val="0"/>
          <w:sz w:val="24"/>
          <w:szCs w:val="24"/>
        </w:rPr>
        <w:t xml:space="preserve"> sektör karşılaştırmasına yer verilecektir.)</w:t>
      </w:r>
    </w:p>
    <w:p w:rsidR="007C28F7" w:rsidRDefault="007C28F7" w:rsidP="00E11E92">
      <w:pPr>
        <w:spacing w:line="360" w:lineRule="auto"/>
        <w:ind w:firstLine="1"/>
        <w:rPr>
          <w:sz w:val="24"/>
          <w:szCs w:val="24"/>
        </w:rPr>
      </w:pPr>
    </w:p>
    <w:p w:rsidR="002C1561" w:rsidRDefault="00923393" w:rsidP="0002429D">
      <w:pPr>
        <w:tabs>
          <w:tab w:val="left" w:pos="709"/>
        </w:tabs>
        <w:spacing w:line="360" w:lineRule="auto"/>
        <w:ind w:right="141"/>
        <w:rPr>
          <w:b/>
          <w:sz w:val="24"/>
          <w:szCs w:val="24"/>
        </w:rPr>
      </w:pPr>
      <w:r w:rsidRPr="0020672E">
        <w:rPr>
          <w:b/>
          <w:sz w:val="24"/>
          <w:szCs w:val="24"/>
        </w:rPr>
        <w:t>B. BORÇLANMA ARA</w:t>
      </w:r>
      <w:r w:rsidR="00362679" w:rsidRPr="0020672E">
        <w:rPr>
          <w:b/>
          <w:sz w:val="24"/>
          <w:szCs w:val="24"/>
        </w:rPr>
        <w:t>ÇLARINA</w:t>
      </w:r>
      <w:r w:rsidRPr="0020672E">
        <w:rPr>
          <w:b/>
          <w:sz w:val="24"/>
          <w:szCs w:val="24"/>
        </w:rPr>
        <w:t xml:space="preserve"> İLİŞKİN BİLGİ</w:t>
      </w:r>
      <w:r w:rsidR="00362679" w:rsidRPr="0020672E">
        <w:rPr>
          <w:b/>
          <w:sz w:val="24"/>
          <w:szCs w:val="24"/>
        </w:rPr>
        <w:t>LER</w:t>
      </w:r>
    </w:p>
    <w:p w:rsidR="002C1561" w:rsidRDefault="00923393" w:rsidP="0002429D">
      <w:pPr>
        <w:spacing w:line="360" w:lineRule="auto"/>
        <w:rPr>
          <w:b/>
          <w:sz w:val="24"/>
          <w:szCs w:val="24"/>
        </w:rPr>
      </w:pPr>
      <w:r w:rsidRPr="0020672E">
        <w:rPr>
          <w:b/>
          <w:sz w:val="24"/>
          <w:szCs w:val="24"/>
        </w:rPr>
        <w:t xml:space="preserve">1. Tedavülde Bulunan Borçlanma Araçları </w:t>
      </w:r>
    </w:p>
    <w:tbl>
      <w:tblPr>
        <w:tblW w:w="90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41"/>
        <w:gridCol w:w="1554"/>
        <w:gridCol w:w="1474"/>
        <w:gridCol w:w="1700"/>
        <w:gridCol w:w="1234"/>
        <w:gridCol w:w="2151"/>
      </w:tblGrid>
      <w:tr w:rsidR="00715C8C" w:rsidRPr="00927A38" w:rsidTr="0002429D">
        <w:trPr>
          <w:trHeight w:val="300"/>
          <w:jc w:val="center"/>
        </w:trPr>
        <w:tc>
          <w:tcPr>
            <w:tcW w:w="941" w:type="dxa"/>
          </w:tcPr>
          <w:p w:rsidR="00923393" w:rsidRPr="0002429D" w:rsidRDefault="000E110B" w:rsidP="009460FF">
            <w:pPr>
              <w:spacing w:line="276" w:lineRule="auto"/>
              <w:rPr>
                <w:b/>
                <w:sz w:val="24"/>
                <w:szCs w:val="24"/>
              </w:rPr>
            </w:pPr>
            <w:r w:rsidRPr="0002429D">
              <w:rPr>
                <w:b/>
                <w:sz w:val="24"/>
                <w:szCs w:val="24"/>
              </w:rPr>
              <w:t>Türü</w:t>
            </w:r>
          </w:p>
        </w:tc>
        <w:tc>
          <w:tcPr>
            <w:tcW w:w="1554" w:type="dxa"/>
            <w:shd w:val="clear" w:color="auto" w:fill="auto"/>
            <w:noWrap/>
            <w:hideMark/>
          </w:tcPr>
          <w:p w:rsidR="00923393" w:rsidRPr="0002429D" w:rsidRDefault="000E110B" w:rsidP="009460FF">
            <w:pPr>
              <w:spacing w:line="276" w:lineRule="auto"/>
              <w:jc w:val="center"/>
              <w:rPr>
                <w:b/>
                <w:sz w:val="24"/>
                <w:szCs w:val="24"/>
              </w:rPr>
            </w:pPr>
            <w:r w:rsidRPr="0002429D">
              <w:rPr>
                <w:b/>
                <w:sz w:val="24"/>
                <w:szCs w:val="24"/>
              </w:rPr>
              <w:t>İhraç Tutarı</w:t>
            </w:r>
          </w:p>
          <w:p w:rsidR="00923393" w:rsidRPr="0002429D" w:rsidRDefault="000E110B" w:rsidP="009460FF">
            <w:pPr>
              <w:spacing w:line="276" w:lineRule="auto"/>
              <w:jc w:val="center"/>
              <w:rPr>
                <w:b/>
                <w:sz w:val="24"/>
                <w:szCs w:val="24"/>
              </w:rPr>
            </w:pPr>
            <w:r w:rsidRPr="0002429D">
              <w:rPr>
                <w:b/>
                <w:sz w:val="24"/>
                <w:szCs w:val="24"/>
              </w:rPr>
              <w:t>(TL)</w:t>
            </w:r>
          </w:p>
        </w:tc>
        <w:tc>
          <w:tcPr>
            <w:tcW w:w="1474" w:type="dxa"/>
          </w:tcPr>
          <w:p w:rsidR="00923393" w:rsidRPr="0002429D" w:rsidRDefault="000E110B" w:rsidP="009460FF">
            <w:pPr>
              <w:spacing w:line="276" w:lineRule="auto"/>
              <w:jc w:val="center"/>
              <w:rPr>
                <w:b/>
                <w:sz w:val="24"/>
                <w:szCs w:val="24"/>
              </w:rPr>
            </w:pPr>
            <w:r w:rsidRPr="0002429D">
              <w:rPr>
                <w:b/>
                <w:sz w:val="24"/>
                <w:szCs w:val="24"/>
              </w:rPr>
              <w:t>İhraç Tarihi</w:t>
            </w:r>
          </w:p>
        </w:tc>
        <w:tc>
          <w:tcPr>
            <w:tcW w:w="1700" w:type="dxa"/>
            <w:shd w:val="clear" w:color="auto" w:fill="auto"/>
            <w:noWrap/>
            <w:hideMark/>
          </w:tcPr>
          <w:p w:rsidR="00923393" w:rsidRPr="0002429D" w:rsidRDefault="000E110B" w:rsidP="009460FF">
            <w:pPr>
              <w:spacing w:line="276" w:lineRule="auto"/>
              <w:jc w:val="center"/>
              <w:rPr>
                <w:b/>
                <w:sz w:val="24"/>
                <w:szCs w:val="24"/>
              </w:rPr>
            </w:pPr>
            <w:r w:rsidRPr="0002429D">
              <w:rPr>
                <w:b/>
                <w:sz w:val="24"/>
                <w:szCs w:val="24"/>
              </w:rPr>
              <w:t>Vade</w:t>
            </w:r>
          </w:p>
        </w:tc>
        <w:tc>
          <w:tcPr>
            <w:tcW w:w="1234" w:type="dxa"/>
          </w:tcPr>
          <w:p w:rsidR="00923393" w:rsidRPr="0002429D" w:rsidRDefault="000E110B" w:rsidP="009460FF">
            <w:pPr>
              <w:spacing w:line="276" w:lineRule="auto"/>
              <w:jc w:val="center"/>
              <w:rPr>
                <w:b/>
                <w:sz w:val="24"/>
                <w:szCs w:val="24"/>
              </w:rPr>
            </w:pPr>
            <w:r w:rsidRPr="0002429D">
              <w:rPr>
                <w:b/>
                <w:sz w:val="24"/>
                <w:szCs w:val="24"/>
              </w:rPr>
              <w:t>İtfa Tarihi</w:t>
            </w:r>
          </w:p>
        </w:tc>
        <w:tc>
          <w:tcPr>
            <w:tcW w:w="2151" w:type="dxa"/>
            <w:shd w:val="clear" w:color="auto" w:fill="auto"/>
            <w:noWrap/>
          </w:tcPr>
          <w:p w:rsidR="002C1561" w:rsidRDefault="000E110B" w:rsidP="0002429D">
            <w:pPr>
              <w:spacing w:line="276" w:lineRule="auto"/>
              <w:jc w:val="center"/>
              <w:rPr>
                <w:sz w:val="24"/>
                <w:szCs w:val="24"/>
              </w:rPr>
            </w:pPr>
            <w:r w:rsidRPr="0002429D">
              <w:rPr>
                <w:b/>
                <w:sz w:val="24"/>
                <w:szCs w:val="24"/>
              </w:rPr>
              <w:t>İhraç Şekli</w:t>
            </w:r>
            <w:r w:rsidRPr="0002429D">
              <w:rPr>
                <w:sz w:val="24"/>
                <w:szCs w:val="24"/>
              </w:rPr>
              <w:t xml:space="preserve"> </w:t>
            </w:r>
          </w:p>
          <w:p w:rsidR="007C28F7" w:rsidRDefault="007C28F7" w:rsidP="007C28F7">
            <w:pPr>
              <w:spacing w:line="276" w:lineRule="auto"/>
              <w:jc w:val="left"/>
            </w:pPr>
            <w:r>
              <w:t>Nitelikli Yatırımcı/</w:t>
            </w:r>
          </w:p>
          <w:p w:rsidR="007C28F7" w:rsidRPr="0002429D" w:rsidRDefault="007C28F7" w:rsidP="007C28F7">
            <w:pPr>
              <w:spacing w:line="276" w:lineRule="auto"/>
              <w:jc w:val="left"/>
              <w:rPr>
                <w:b/>
                <w:sz w:val="24"/>
                <w:szCs w:val="24"/>
              </w:rPr>
            </w:pPr>
            <w:r>
              <w:t>Tahsisli/Halka Arz</w:t>
            </w:r>
          </w:p>
        </w:tc>
      </w:tr>
      <w:tr w:rsidR="00715C8C" w:rsidRPr="00927A38" w:rsidTr="0002429D">
        <w:trPr>
          <w:trHeight w:val="300"/>
          <w:jc w:val="center"/>
        </w:trPr>
        <w:tc>
          <w:tcPr>
            <w:tcW w:w="941" w:type="dxa"/>
          </w:tcPr>
          <w:p w:rsidR="00923393" w:rsidRPr="0002429D" w:rsidRDefault="00923393" w:rsidP="009460FF">
            <w:pPr>
              <w:spacing w:line="276" w:lineRule="auto"/>
              <w:rPr>
                <w:sz w:val="24"/>
                <w:szCs w:val="24"/>
              </w:rPr>
            </w:pPr>
          </w:p>
        </w:tc>
        <w:tc>
          <w:tcPr>
            <w:tcW w:w="1554" w:type="dxa"/>
            <w:shd w:val="clear" w:color="auto" w:fill="auto"/>
            <w:noWrap/>
            <w:vAlign w:val="bottom"/>
          </w:tcPr>
          <w:p w:rsidR="00923393" w:rsidRPr="0002429D" w:rsidRDefault="00923393" w:rsidP="009460FF">
            <w:pPr>
              <w:spacing w:line="276" w:lineRule="auto"/>
              <w:jc w:val="center"/>
              <w:rPr>
                <w:sz w:val="24"/>
                <w:szCs w:val="24"/>
              </w:rPr>
            </w:pPr>
          </w:p>
        </w:tc>
        <w:tc>
          <w:tcPr>
            <w:tcW w:w="1474" w:type="dxa"/>
            <w:vAlign w:val="bottom"/>
          </w:tcPr>
          <w:p w:rsidR="00923393" w:rsidRPr="0002429D" w:rsidRDefault="00923393" w:rsidP="006A4FF6">
            <w:pPr>
              <w:spacing w:line="276" w:lineRule="auto"/>
              <w:jc w:val="center"/>
              <w:rPr>
                <w:sz w:val="24"/>
                <w:szCs w:val="24"/>
              </w:rPr>
            </w:pPr>
          </w:p>
        </w:tc>
        <w:tc>
          <w:tcPr>
            <w:tcW w:w="1700" w:type="dxa"/>
            <w:shd w:val="clear" w:color="auto" w:fill="auto"/>
            <w:noWrap/>
            <w:vAlign w:val="bottom"/>
          </w:tcPr>
          <w:p w:rsidR="00923393" w:rsidRPr="0002429D" w:rsidRDefault="00923393" w:rsidP="006C27C6">
            <w:pPr>
              <w:spacing w:line="276" w:lineRule="auto"/>
              <w:jc w:val="center"/>
              <w:rPr>
                <w:sz w:val="24"/>
                <w:szCs w:val="24"/>
              </w:rPr>
            </w:pPr>
          </w:p>
        </w:tc>
        <w:tc>
          <w:tcPr>
            <w:tcW w:w="1234" w:type="dxa"/>
            <w:vAlign w:val="bottom"/>
          </w:tcPr>
          <w:p w:rsidR="00923393" w:rsidRPr="0002429D" w:rsidRDefault="00923393" w:rsidP="009460FF">
            <w:pPr>
              <w:spacing w:line="276" w:lineRule="auto"/>
              <w:jc w:val="center"/>
              <w:rPr>
                <w:sz w:val="24"/>
                <w:szCs w:val="24"/>
              </w:rPr>
            </w:pPr>
          </w:p>
        </w:tc>
        <w:tc>
          <w:tcPr>
            <w:tcW w:w="2151" w:type="dxa"/>
            <w:shd w:val="clear" w:color="auto" w:fill="auto"/>
            <w:noWrap/>
            <w:vAlign w:val="bottom"/>
          </w:tcPr>
          <w:p w:rsidR="00923393" w:rsidRPr="0002429D" w:rsidRDefault="00923393" w:rsidP="009460FF">
            <w:pPr>
              <w:spacing w:line="276" w:lineRule="auto"/>
              <w:jc w:val="center"/>
              <w:rPr>
                <w:sz w:val="24"/>
                <w:szCs w:val="24"/>
              </w:rPr>
            </w:pPr>
          </w:p>
        </w:tc>
      </w:tr>
      <w:tr w:rsidR="00715C8C" w:rsidRPr="00927A38" w:rsidTr="0002429D">
        <w:trPr>
          <w:trHeight w:val="300"/>
          <w:jc w:val="center"/>
        </w:trPr>
        <w:tc>
          <w:tcPr>
            <w:tcW w:w="941" w:type="dxa"/>
            <w:tcBorders>
              <w:bottom w:val="single" w:sz="4" w:space="0" w:color="auto"/>
            </w:tcBorders>
          </w:tcPr>
          <w:p w:rsidR="00923393" w:rsidRPr="0002429D" w:rsidRDefault="00923393" w:rsidP="009460FF">
            <w:pPr>
              <w:spacing w:line="276" w:lineRule="auto"/>
              <w:rPr>
                <w:sz w:val="24"/>
                <w:szCs w:val="24"/>
              </w:rPr>
            </w:pPr>
          </w:p>
        </w:tc>
        <w:tc>
          <w:tcPr>
            <w:tcW w:w="1554" w:type="dxa"/>
            <w:tcBorders>
              <w:bottom w:val="single" w:sz="4" w:space="0" w:color="auto"/>
            </w:tcBorders>
            <w:shd w:val="clear" w:color="auto" w:fill="auto"/>
            <w:noWrap/>
            <w:vAlign w:val="bottom"/>
          </w:tcPr>
          <w:p w:rsidR="00923393" w:rsidRPr="0002429D" w:rsidRDefault="00923393" w:rsidP="009460FF">
            <w:pPr>
              <w:spacing w:line="276" w:lineRule="auto"/>
              <w:jc w:val="center"/>
              <w:rPr>
                <w:sz w:val="24"/>
                <w:szCs w:val="24"/>
              </w:rPr>
            </w:pPr>
          </w:p>
        </w:tc>
        <w:tc>
          <w:tcPr>
            <w:tcW w:w="1474" w:type="dxa"/>
            <w:tcBorders>
              <w:bottom w:val="single" w:sz="4" w:space="0" w:color="auto"/>
            </w:tcBorders>
            <w:vAlign w:val="bottom"/>
          </w:tcPr>
          <w:p w:rsidR="00923393" w:rsidRPr="0002429D" w:rsidRDefault="00923393" w:rsidP="009460FF">
            <w:pPr>
              <w:spacing w:line="276" w:lineRule="auto"/>
              <w:jc w:val="center"/>
              <w:rPr>
                <w:sz w:val="24"/>
                <w:szCs w:val="24"/>
              </w:rPr>
            </w:pPr>
          </w:p>
        </w:tc>
        <w:tc>
          <w:tcPr>
            <w:tcW w:w="1700" w:type="dxa"/>
            <w:tcBorders>
              <w:bottom w:val="single" w:sz="4" w:space="0" w:color="auto"/>
            </w:tcBorders>
            <w:shd w:val="clear" w:color="auto" w:fill="auto"/>
            <w:noWrap/>
            <w:vAlign w:val="bottom"/>
          </w:tcPr>
          <w:p w:rsidR="00923393" w:rsidRPr="0002429D" w:rsidRDefault="00923393" w:rsidP="009460FF">
            <w:pPr>
              <w:spacing w:line="276" w:lineRule="auto"/>
              <w:jc w:val="center"/>
              <w:rPr>
                <w:sz w:val="24"/>
                <w:szCs w:val="24"/>
              </w:rPr>
            </w:pPr>
          </w:p>
        </w:tc>
        <w:tc>
          <w:tcPr>
            <w:tcW w:w="1234" w:type="dxa"/>
            <w:tcBorders>
              <w:bottom w:val="single" w:sz="4" w:space="0" w:color="auto"/>
            </w:tcBorders>
            <w:vAlign w:val="bottom"/>
          </w:tcPr>
          <w:p w:rsidR="00923393" w:rsidRPr="0002429D" w:rsidRDefault="00923393" w:rsidP="009460FF">
            <w:pPr>
              <w:spacing w:line="276" w:lineRule="auto"/>
              <w:jc w:val="center"/>
              <w:rPr>
                <w:sz w:val="24"/>
                <w:szCs w:val="24"/>
              </w:rPr>
            </w:pPr>
          </w:p>
        </w:tc>
        <w:tc>
          <w:tcPr>
            <w:tcW w:w="2151" w:type="dxa"/>
            <w:tcBorders>
              <w:bottom w:val="single" w:sz="4" w:space="0" w:color="auto"/>
            </w:tcBorders>
            <w:shd w:val="clear" w:color="auto" w:fill="auto"/>
            <w:noWrap/>
            <w:vAlign w:val="bottom"/>
          </w:tcPr>
          <w:p w:rsidR="00923393" w:rsidRPr="0002429D" w:rsidRDefault="00923393" w:rsidP="00DC0396">
            <w:pPr>
              <w:spacing w:line="276" w:lineRule="auto"/>
              <w:jc w:val="center"/>
              <w:rPr>
                <w:sz w:val="24"/>
                <w:szCs w:val="24"/>
              </w:rPr>
            </w:pPr>
          </w:p>
        </w:tc>
      </w:tr>
      <w:tr w:rsidR="00715C8C" w:rsidRPr="00927A38" w:rsidTr="0002429D">
        <w:trPr>
          <w:trHeight w:val="300"/>
          <w:jc w:val="center"/>
        </w:trPr>
        <w:tc>
          <w:tcPr>
            <w:tcW w:w="941" w:type="dxa"/>
            <w:tcBorders>
              <w:top w:val="single" w:sz="4" w:space="0" w:color="auto"/>
              <w:left w:val="single" w:sz="4" w:space="0" w:color="auto"/>
              <w:bottom w:val="single" w:sz="4" w:space="0" w:color="auto"/>
              <w:right w:val="single" w:sz="4" w:space="0" w:color="auto"/>
            </w:tcBorders>
          </w:tcPr>
          <w:p w:rsidR="00923393" w:rsidRPr="0002429D" w:rsidRDefault="000E110B" w:rsidP="009460FF">
            <w:pPr>
              <w:spacing w:line="276" w:lineRule="auto"/>
              <w:rPr>
                <w:b/>
                <w:sz w:val="24"/>
                <w:szCs w:val="24"/>
              </w:rPr>
            </w:pPr>
            <w:r w:rsidRPr="0002429D">
              <w:rPr>
                <w:b/>
                <w:sz w:val="24"/>
                <w:szCs w:val="24"/>
              </w:rPr>
              <w:t>Toplam</w:t>
            </w:r>
          </w:p>
        </w:tc>
        <w:tc>
          <w:tcPr>
            <w:tcW w:w="81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923393" w:rsidRPr="0002429D" w:rsidRDefault="007C28F7" w:rsidP="009460FF">
            <w:pPr>
              <w:spacing w:line="276" w:lineRule="auto"/>
              <w:rPr>
                <w:sz w:val="24"/>
                <w:szCs w:val="24"/>
              </w:rPr>
            </w:pPr>
            <w:r>
              <w:rPr>
                <w:i/>
              </w:rPr>
              <w:t>Toplam İhraç Tutarı ayrıca gösterilecek</w:t>
            </w:r>
          </w:p>
        </w:tc>
      </w:tr>
    </w:tbl>
    <w:p w:rsidR="00E11E92" w:rsidRDefault="00E11E92" w:rsidP="00923393">
      <w:pPr>
        <w:rPr>
          <w:b/>
          <w:sz w:val="24"/>
          <w:szCs w:val="24"/>
        </w:rPr>
      </w:pPr>
    </w:p>
    <w:p w:rsidR="007C28F7" w:rsidRDefault="007C28F7" w:rsidP="007C28F7">
      <w:r>
        <w:t>*</w:t>
      </w:r>
      <w:r>
        <w:rPr>
          <w:i/>
        </w:rPr>
        <w:t xml:space="preserve"> Yurt dışında yabancı para cinsinden yapılmış ihraçlar varsa yapılacak hesaplamada, talep edilen ihraç tavanına ilişkin Kurula yapılan başvuru tarihinde geçerli olan TCMB döviz satış kurunun esas alındığına ilişkin bilgilere yer verilecek.</w:t>
      </w:r>
    </w:p>
    <w:p w:rsidR="007C28F7" w:rsidRDefault="007C28F7" w:rsidP="00923393">
      <w:pPr>
        <w:rPr>
          <w:b/>
          <w:sz w:val="24"/>
          <w:szCs w:val="24"/>
        </w:rPr>
      </w:pPr>
    </w:p>
    <w:p w:rsidR="00923393" w:rsidRDefault="00923393" w:rsidP="00923393">
      <w:pPr>
        <w:rPr>
          <w:sz w:val="24"/>
          <w:szCs w:val="24"/>
        </w:rPr>
      </w:pPr>
      <w:r w:rsidRPr="0020672E">
        <w:rPr>
          <w:b/>
          <w:sz w:val="24"/>
          <w:szCs w:val="24"/>
        </w:rPr>
        <w:t>2. İhraç Tavanı Alınan Henüz Satışı Gerçekleştirilmemiş</w:t>
      </w:r>
      <w:r w:rsidR="000E110B" w:rsidRPr="0002429D">
        <w:rPr>
          <w:b/>
          <w:sz w:val="24"/>
          <w:szCs w:val="24"/>
        </w:rPr>
        <w:t xml:space="preserve"> </w:t>
      </w:r>
      <w:r w:rsidRPr="0020672E">
        <w:rPr>
          <w:b/>
          <w:sz w:val="24"/>
          <w:szCs w:val="24"/>
        </w:rPr>
        <w:t>Borçlanma Araçları</w:t>
      </w:r>
      <w:r w:rsidR="003B3322" w:rsidRPr="0020672E">
        <w:rPr>
          <w:b/>
          <w:sz w:val="24"/>
          <w:szCs w:val="24"/>
        </w:rPr>
        <w:t>:</w:t>
      </w:r>
      <w:r w:rsidR="00927A38" w:rsidRPr="0020672E">
        <w:rPr>
          <w:sz w:val="24"/>
          <w:szCs w:val="24"/>
        </w:rPr>
        <w:t xml:space="preserve"> </w:t>
      </w:r>
    </w:p>
    <w:p w:rsidR="007C28F7" w:rsidRDefault="007C28F7" w:rsidP="00923393">
      <w:pPr>
        <w:rPr>
          <w:sz w:val="24"/>
          <w:szCs w:val="24"/>
        </w:rPr>
      </w:pPr>
    </w:p>
    <w:tbl>
      <w:tblPr>
        <w:tblStyle w:val="TableGrid"/>
        <w:tblW w:w="0" w:type="auto"/>
        <w:tblInd w:w="137" w:type="dxa"/>
        <w:tblLook w:val="04A0" w:firstRow="1" w:lastRow="0" w:firstColumn="1" w:lastColumn="0" w:noHBand="0" w:noVBand="1"/>
      </w:tblPr>
      <w:tblGrid>
        <w:gridCol w:w="3402"/>
        <w:gridCol w:w="5245"/>
      </w:tblGrid>
      <w:tr w:rsidR="007C28F7" w:rsidTr="007C28F7">
        <w:tc>
          <w:tcPr>
            <w:tcW w:w="3402" w:type="dxa"/>
            <w:tcBorders>
              <w:top w:val="single" w:sz="4" w:space="0" w:color="auto"/>
              <w:left w:val="single" w:sz="4" w:space="0" w:color="auto"/>
              <w:bottom w:val="single" w:sz="4" w:space="0" w:color="auto"/>
              <w:right w:val="single" w:sz="4" w:space="0" w:color="auto"/>
            </w:tcBorders>
            <w:hideMark/>
          </w:tcPr>
          <w:p w:rsidR="007C28F7" w:rsidRDefault="007C28F7">
            <w:pPr>
              <w:pStyle w:val="ListParagraph"/>
              <w:spacing w:line="360" w:lineRule="auto"/>
              <w:ind w:left="0"/>
              <w:rPr>
                <w:b/>
                <w:lang w:eastAsia="en-US"/>
              </w:rPr>
            </w:pPr>
            <w:r>
              <w:rPr>
                <w:b/>
                <w:lang w:eastAsia="en-US"/>
              </w:rPr>
              <w:t>İhraç Tavanı Verilen Kurul Kararı</w:t>
            </w:r>
          </w:p>
        </w:tc>
        <w:tc>
          <w:tcPr>
            <w:tcW w:w="5245" w:type="dxa"/>
            <w:tcBorders>
              <w:top w:val="single" w:sz="4" w:space="0" w:color="auto"/>
              <w:left w:val="single" w:sz="4" w:space="0" w:color="auto"/>
              <w:bottom w:val="single" w:sz="4" w:space="0" w:color="auto"/>
              <w:right w:val="single" w:sz="4" w:space="0" w:color="auto"/>
            </w:tcBorders>
            <w:hideMark/>
          </w:tcPr>
          <w:p w:rsidR="007C28F7" w:rsidRDefault="007C28F7">
            <w:pPr>
              <w:pStyle w:val="ListParagraph"/>
              <w:spacing w:line="360" w:lineRule="auto"/>
              <w:ind w:left="0"/>
              <w:rPr>
                <w:b/>
                <w:lang w:eastAsia="en-US"/>
              </w:rPr>
            </w:pPr>
            <w:r>
              <w:rPr>
                <w:b/>
                <w:lang w:eastAsia="en-US"/>
              </w:rPr>
              <w:t>Henüz Satışı Gerçekleştirilmemiş Kısım (TL)</w:t>
            </w:r>
          </w:p>
        </w:tc>
      </w:tr>
      <w:tr w:rsidR="007C28F7" w:rsidTr="007C28F7">
        <w:tc>
          <w:tcPr>
            <w:tcW w:w="3402" w:type="dxa"/>
            <w:tcBorders>
              <w:top w:val="single" w:sz="4" w:space="0" w:color="auto"/>
              <w:left w:val="single" w:sz="4" w:space="0" w:color="auto"/>
              <w:bottom w:val="single" w:sz="4" w:space="0" w:color="auto"/>
              <w:right w:val="single" w:sz="4" w:space="0" w:color="auto"/>
            </w:tcBorders>
          </w:tcPr>
          <w:p w:rsidR="007C28F7" w:rsidRDefault="007C28F7">
            <w:pPr>
              <w:pStyle w:val="ListParagraph"/>
              <w:spacing w:line="360" w:lineRule="auto"/>
              <w:ind w:left="0"/>
              <w:rPr>
                <w:b/>
                <w:lang w:eastAsia="en-US"/>
              </w:rPr>
            </w:pPr>
          </w:p>
        </w:tc>
        <w:tc>
          <w:tcPr>
            <w:tcW w:w="5245" w:type="dxa"/>
            <w:tcBorders>
              <w:top w:val="single" w:sz="4" w:space="0" w:color="auto"/>
              <w:left w:val="single" w:sz="4" w:space="0" w:color="auto"/>
              <w:bottom w:val="single" w:sz="4" w:space="0" w:color="auto"/>
              <w:right w:val="single" w:sz="4" w:space="0" w:color="auto"/>
            </w:tcBorders>
          </w:tcPr>
          <w:p w:rsidR="007C28F7" w:rsidRDefault="007C28F7">
            <w:pPr>
              <w:pStyle w:val="ListParagraph"/>
              <w:spacing w:line="360" w:lineRule="auto"/>
              <w:ind w:left="0"/>
              <w:rPr>
                <w:b/>
                <w:sz w:val="24"/>
                <w:szCs w:val="24"/>
                <w:lang w:eastAsia="en-US"/>
              </w:rPr>
            </w:pPr>
          </w:p>
        </w:tc>
      </w:tr>
      <w:tr w:rsidR="007C28F7" w:rsidTr="007C28F7">
        <w:tc>
          <w:tcPr>
            <w:tcW w:w="3402" w:type="dxa"/>
            <w:tcBorders>
              <w:top w:val="single" w:sz="4" w:space="0" w:color="auto"/>
              <w:left w:val="single" w:sz="4" w:space="0" w:color="auto"/>
              <w:bottom w:val="single" w:sz="4" w:space="0" w:color="auto"/>
              <w:right w:val="single" w:sz="4" w:space="0" w:color="auto"/>
            </w:tcBorders>
          </w:tcPr>
          <w:p w:rsidR="007C28F7" w:rsidRDefault="007C28F7">
            <w:pPr>
              <w:pStyle w:val="ListParagraph"/>
              <w:spacing w:line="360" w:lineRule="auto"/>
              <w:ind w:left="0"/>
              <w:rPr>
                <w:b/>
                <w:lang w:eastAsia="en-US"/>
              </w:rPr>
            </w:pPr>
          </w:p>
        </w:tc>
        <w:tc>
          <w:tcPr>
            <w:tcW w:w="5245" w:type="dxa"/>
            <w:tcBorders>
              <w:top w:val="single" w:sz="4" w:space="0" w:color="auto"/>
              <w:left w:val="single" w:sz="4" w:space="0" w:color="auto"/>
              <w:bottom w:val="single" w:sz="4" w:space="0" w:color="auto"/>
              <w:right w:val="single" w:sz="4" w:space="0" w:color="auto"/>
            </w:tcBorders>
          </w:tcPr>
          <w:p w:rsidR="007C28F7" w:rsidRDefault="007C28F7">
            <w:pPr>
              <w:pStyle w:val="ListParagraph"/>
              <w:spacing w:line="360" w:lineRule="auto"/>
              <w:ind w:left="0"/>
              <w:rPr>
                <w:b/>
                <w:sz w:val="24"/>
                <w:szCs w:val="24"/>
                <w:lang w:eastAsia="en-US"/>
              </w:rPr>
            </w:pPr>
          </w:p>
        </w:tc>
      </w:tr>
      <w:tr w:rsidR="007C28F7" w:rsidTr="007C28F7">
        <w:tc>
          <w:tcPr>
            <w:tcW w:w="3402" w:type="dxa"/>
            <w:tcBorders>
              <w:top w:val="single" w:sz="4" w:space="0" w:color="auto"/>
              <w:left w:val="single" w:sz="4" w:space="0" w:color="auto"/>
              <w:bottom w:val="single" w:sz="4" w:space="0" w:color="auto"/>
              <w:right w:val="single" w:sz="4" w:space="0" w:color="auto"/>
            </w:tcBorders>
            <w:hideMark/>
          </w:tcPr>
          <w:p w:rsidR="007C28F7" w:rsidRDefault="007C28F7">
            <w:pPr>
              <w:pStyle w:val="ListParagraph"/>
              <w:spacing w:line="360" w:lineRule="auto"/>
              <w:ind w:left="0"/>
              <w:rPr>
                <w:b/>
                <w:lang w:eastAsia="en-US"/>
              </w:rPr>
            </w:pPr>
            <w:r>
              <w:rPr>
                <w:b/>
                <w:lang w:eastAsia="en-US"/>
              </w:rPr>
              <w:t>Toplam</w:t>
            </w:r>
          </w:p>
        </w:tc>
        <w:tc>
          <w:tcPr>
            <w:tcW w:w="5245" w:type="dxa"/>
            <w:tcBorders>
              <w:top w:val="single" w:sz="4" w:space="0" w:color="auto"/>
              <w:left w:val="single" w:sz="4" w:space="0" w:color="auto"/>
              <w:bottom w:val="single" w:sz="4" w:space="0" w:color="auto"/>
              <w:right w:val="single" w:sz="4" w:space="0" w:color="auto"/>
            </w:tcBorders>
          </w:tcPr>
          <w:p w:rsidR="007C28F7" w:rsidRDefault="007C28F7">
            <w:pPr>
              <w:pStyle w:val="ListParagraph"/>
              <w:spacing w:line="360" w:lineRule="auto"/>
              <w:ind w:left="0"/>
              <w:rPr>
                <w:b/>
                <w:sz w:val="24"/>
                <w:szCs w:val="24"/>
                <w:lang w:eastAsia="en-US"/>
              </w:rPr>
            </w:pPr>
          </w:p>
        </w:tc>
      </w:tr>
    </w:tbl>
    <w:p w:rsidR="007C28F7" w:rsidRDefault="007C28F7" w:rsidP="007C28F7"/>
    <w:p w:rsidR="007C28F7" w:rsidRDefault="007C28F7" w:rsidP="007C28F7">
      <w:r>
        <w:rPr>
          <w:i/>
        </w:rPr>
        <w:t>*Yabancı para cinsinden alınan ihraç tavanı varsa yapılacak hesaplamada, talep edilen ihraç tavanına ilişkin Kurula yapılan başvuru tarihinde geçerli olan TCMB döviz satış kuru esas alındığına ilişkin bilgilere yer verilecek.</w:t>
      </w:r>
    </w:p>
    <w:p w:rsidR="007C28F7" w:rsidRDefault="007C28F7" w:rsidP="007C28F7"/>
    <w:p w:rsidR="00E11E92" w:rsidRPr="0002429D" w:rsidRDefault="00E11E92" w:rsidP="00923393">
      <w:pPr>
        <w:rPr>
          <w:sz w:val="24"/>
          <w:szCs w:val="24"/>
        </w:rPr>
      </w:pPr>
    </w:p>
    <w:p w:rsidR="00923393" w:rsidRPr="0020672E" w:rsidRDefault="00923393" w:rsidP="00927A38">
      <w:pPr>
        <w:pStyle w:val="ListParagraph"/>
        <w:numPr>
          <w:ilvl w:val="0"/>
          <w:numId w:val="3"/>
        </w:numPr>
        <w:tabs>
          <w:tab w:val="left" w:pos="284"/>
        </w:tabs>
        <w:spacing w:line="360" w:lineRule="auto"/>
        <w:ind w:left="0" w:firstLine="0"/>
        <w:contextualSpacing/>
        <w:rPr>
          <w:b/>
          <w:sz w:val="24"/>
          <w:szCs w:val="24"/>
        </w:rPr>
      </w:pPr>
      <w:r w:rsidRPr="0020672E">
        <w:rPr>
          <w:b/>
          <w:sz w:val="24"/>
          <w:szCs w:val="24"/>
        </w:rPr>
        <w:t xml:space="preserve">İhraçtan Elde Edilen Fonun Kullanım Yerleri </w:t>
      </w:r>
    </w:p>
    <w:tbl>
      <w:tblPr>
        <w:tblStyle w:val="TableGrid"/>
        <w:tblW w:w="0" w:type="auto"/>
        <w:tblInd w:w="137" w:type="dxa"/>
        <w:tblLook w:val="04A0" w:firstRow="1" w:lastRow="0" w:firstColumn="1" w:lastColumn="0" w:noHBand="0" w:noVBand="1"/>
      </w:tblPr>
      <w:tblGrid>
        <w:gridCol w:w="4253"/>
        <w:gridCol w:w="4649"/>
      </w:tblGrid>
      <w:tr w:rsidR="00715C8C" w:rsidRPr="00927A38" w:rsidTr="007C28F7">
        <w:tc>
          <w:tcPr>
            <w:tcW w:w="4253" w:type="dxa"/>
          </w:tcPr>
          <w:p w:rsidR="00923393" w:rsidRPr="0019021D" w:rsidRDefault="000E110B" w:rsidP="009460FF">
            <w:pPr>
              <w:spacing w:line="360" w:lineRule="auto"/>
              <w:rPr>
                <w:b/>
              </w:rPr>
            </w:pPr>
            <w:r w:rsidRPr="0019021D">
              <w:rPr>
                <w:b/>
              </w:rPr>
              <w:t>Kullanım Yerlerine İlişkin Açıklama</w:t>
            </w:r>
          </w:p>
        </w:tc>
        <w:tc>
          <w:tcPr>
            <w:tcW w:w="4649" w:type="dxa"/>
          </w:tcPr>
          <w:p w:rsidR="00923393" w:rsidRPr="0019021D" w:rsidRDefault="000E110B" w:rsidP="009460FF">
            <w:pPr>
              <w:spacing w:line="360" w:lineRule="auto"/>
              <w:rPr>
                <w:b/>
              </w:rPr>
            </w:pPr>
            <w:r w:rsidRPr="0019021D">
              <w:rPr>
                <w:b/>
              </w:rPr>
              <w:t>Tahsis Edilecek Tutar (TL) veya Oran (%)</w:t>
            </w:r>
          </w:p>
        </w:tc>
      </w:tr>
      <w:tr w:rsidR="00715C8C" w:rsidRPr="00927A38" w:rsidTr="007C28F7">
        <w:tc>
          <w:tcPr>
            <w:tcW w:w="4253" w:type="dxa"/>
          </w:tcPr>
          <w:p w:rsidR="00923393" w:rsidRPr="0020672E" w:rsidRDefault="00923393" w:rsidP="00DA6B0A">
            <w:pPr>
              <w:spacing w:line="360" w:lineRule="auto"/>
              <w:rPr>
                <w:b/>
                <w:sz w:val="24"/>
                <w:szCs w:val="24"/>
              </w:rPr>
            </w:pPr>
          </w:p>
        </w:tc>
        <w:tc>
          <w:tcPr>
            <w:tcW w:w="4649" w:type="dxa"/>
          </w:tcPr>
          <w:p w:rsidR="00923393" w:rsidRPr="0020672E" w:rsidRDefault="00923393" w:rsidP="009460FF">
            <w:pPr>
              <w:spacing w:line="360" w:lineRule="auto"/>
              <w:rPr>
                <w:b/>
                <w:sz w:val="24"/>
                <w:szCs w:val="24"/>
              </w:rPr>
            </w:pPr>
          </w:p>
        </w:tc>
      </w:tr>
      <w:tr w:rsidR="0019021D" w:rsidRPr="00927A38" w:rsidTr="007C28F7">
        <w:tc>
          <w:tcPr>
            <w:tcW w:w="4253" w:type="dxa"/>
          </w:tcPr>
          <w:p w:rsidR="0019021D" w:rsidRPr="0020672E" w:rsidRDefault="0019021D" w:rsidP="00DA6B0A">
            <w:pPr>
              <w:spacing w:line="360" w:lineRule="auto"/>
              <w:rPr>
                <w:b/>
                <w:sz w:val="24"/>
                <w:szCs w:val="24"/>
              </w:rPr>
            </w:pPr>
          </w:p>
        </w:tc>
        <w:tc>
          <w:tcPr>
            <w:tcW w:w="4649" w:type="dxa"/>
          </w:tcPr>
          <w:p w:rsidR="0019021D" w:rsidRPr="0020672E" w:rsidRDefault="0019021D" w:rsidP="009460FF">
            <w:pPr>
              <w:spacing w:line="360" w:lineRule="auto"/>
              <w:rPr>
                <w:b/>
                <w:sz w:val="24"/>
                <w:szCs w:val="24"/>
              </w:rPr>
            </w:pPr>
          </w:p>
        </w:tc>
      </w:tr>
      <w:tr w:rsidR="0019021D" w:rsidRPr="00927A38" w:rsidTr="007C28F7">
        <w:tc>
          <w:tcPr>
            <w:tcW w:w="4253" w:type="dxa"/>
          </w:tcPr>
          <w:p w:rsidR="0019021D" w:rsidRPr="0020672E" w:rsidRDefault="0019021D" w:rsidP="00DA6B0A">
            <w:pPr>
              <w:spacing w:line="360" w:lineRule="auto"/>
              <w:rPr>
                <w:b/>
                <w:sz w:val="24"/>
                <w:szCs w:val="24"/>
              </w:rPr>
            </w:pPr>
          </w:p>
        </w:tc>
        <w:tc>
          <w:tcPr>
            <w:tcW w:w="4649" w:type="dxa"/>
          </w:tcPr>
          <w:p w:rsidR="0019021D" w:rsidRPr="0020672E" w:rsidRDefault="0019021D" w:rsidP="009460FF">
            <w:pPr>
              <w:spacing w:line="360" w:lineRule="auto"/>
              <w:rPr>
                <w:b/>
                <w:sz w:val="24"/>
                <w:szCs w:val="24"/>
              </w:rPr>
            </w:pPr>
          </w:p>
        </w:tc>
      </w:tr>
    </w:tbl>
    <w:p w:rsidR="00923393" w:rsidRPr="0020672E" w:rsidRDefault="00923393" w:rsidP="00923393">
      <w:pPr>
        <w:spacing w:line="360" w:lineRule="auto"/>
        <w:ind w:left="838"/>
        <w:rPr>
          <w:b/>
          <w:sz w:val="24"/>
          <w:szCs w:val="24"/>
        </w:rPr>
      </w:pPr>
    </w:p>
    <w:p w:rsidR="00E11E92" w:rsidRPr="007C28F7" w:rsidRDefault="00923393" w:rsidP="007C28F7">
      <w:pPr>
        <w:pStyle w:val="ListParagraph"/>
        <w:numPr>
          <w:ilvl w:val="0"/>
          <w:numId w:val="3"/>
        </w:numPr>
        <w:tabs>
          <w:tab w:val="left" w:pos="284"/>
        </w:tabs>
        <w:spacing w:line="360" w:lineRule="auto"/>
        <w:ind w:left="0" w:firstLine="0"/>
        <w:contextualSpacing/>
        <w:rPr>
          <w:b/>
          <w:sz w:val="24"/>
          <w:szCs w:val="24"/>
        </w:rPr>
      </w:pPr>
      <w:r w:rsidRPr="0020672E">
        <w:rPr>
          <w:b/>
          <w:sz w:val="24"/>
          <w:szCs w:val="24"/>
        </w:rPr>
        <w:t>Aracı Kurum Kullanılıp Kullanılmayacağı:</w:t>
      </w:r>
      <w:r w:rsidR="00DE7395" w:rsidRPr="0020672E">
        <w:rPr>
          <w:b/>
          <w:sz w:val="24"/>
          <w:szCs w:val="24"/>
        </w:rPr>
        <w:t xml:space="preserve"> </w:t>
      </w:r>
      <w:r w:rsidR="007C28F7" w:rsidRPr="007C28F7">
        <w:rPr>
          <w:i/>
          <w:sz w:val="24"/>
          <w:szCs w:val="24"/>
        </w:rPr>
        <w:t>Konuya ilişkin bilgiye yer verilecektir.</w:t>
      </w:r>
    </w:p>
    <w:p w:rsidR="00DA6B0A" w:rsidRDefault="00DA6B0A" w:rsidP="00381D7D">
      <w:pPr>
        <w:spacing w:line="360" w:lineRule="auto"/>
        <w:contextualSpacing/>
        <w:rPr>
          <w:i/>
          <w:sz w:val="24"/>
          <w:szCs w:val="24"/>
        </w:rPr>
      </w:pPr>
      <w:r w:rsidRPr="00381D7D">
        <w:rPr>
          <w:b/>
          <w:sz w:val="24"/>
          <w:szCs w:val="24"/>
        </w:rPr>
        <w:t xml:space="preserve">5. </w:t>
      </w:r>
      <w:r>
        <w:rPr>
          <w:b/>
          <w:sz w:val="24"/>
          <w:szCs w:val="24"/>
        </w:rPr>
        <w:t>Borçlanma Araçlarının Borsa’da İşlem Görmesinin Planlanıp Plan</w:t>
      </w:r>
      <w:r w:rsidR="00E11E92">
        <w:rPr>
          <w:b/>
          <w:sz w:val="24"/>
          <w:szCs w:val="24"/>
        </w:rPr>
        <w:t>lan</w:t>
      </w:r>
      <w:r>
        <w:rPr>
          <w:b/>
          <w:sz w:val="24"/>
          <w:szCs w:val="24"/>
        </w:rPr>
        <w:t>madığı</w:t>
      </w:r>
      <w:r w:rsidR="00D86622">
        <w:rPr>
          <w:b/>
          <w:sz w:val="24"/>
          <w:szCs w:val="24"/>
        </w:rPr>
        <w:t xml:space="preserve">: </w:t>
      </w:r>
      <w:r w:rsidR="00D86622" w:rsidRPr="00D86622">
        <w:rPr>
          <w:i/>
          <w:sz w:val="24"/>
          <w:szCs w:val="24"/>
        </w:rPr>
        <w:t>Konuya ilişkin bilgiye yer verilecektir.</w:t>
      </w:r>
    </w:p>
    <w:p w:rsidR="00D86622" w:rsidRDefault="00D86622" w:rsidP="00381D7D">
      <w:pPr>
        <w:spacing w:line="360" w:lineRule="auto"/>
        <w:contextualSpacing/>
        <w:rPr>
          <w:b/>
          <w:sz w:val="24"/>
          <w:szCs w:val="24"/>
        </w:rPr>
      </w:pPr>
    </w:p>
    <w:p w:rsidR="00D86622" w:rsidRDefault="00D86622" w:rsidP="00381D7D">
      <w:pPr>
        <w:spacing w:line="360" w:lineRule="auto"/>
        <w:contextualSpacing/>
        <w:rPr>
          <w:b/>
          <w:sz w:val="24"/>
          <w:szCs w:val="24"/>
        </w:rPr>
      </w:pPr>
    </w:p>
    <w:p w:rsidR="00D86622" w:rsidRDefault="00D86622" w:rsidP="00381D7D">
      <w:pPr>
        <w:spacing w:line="360" w:lineRule="auto"/>
        <w:contextualSpacing/>
        <w:rPr>
          <w:b/>
          <w:sz w:val="24"/>
          <w:szCs w:val="24"/>
        </w:rPr>
      </w:pPr>
    </w:p>
    <w:p w:rsidR="00D86622" w:rsidRDefault="00D86622" w:rsidP="00381D7D">
      <w:pPr>
        <w:spacing w:line="360" w:lineRule="auto"/>
        <w:contextualSpacing/>
        <w:rPr>
          <w:b/>
          <w:sz w:val="24"/>
          <w:szCs w:val="24"/>
        </w:rPr>
      </w:pPr>
    </w:p>
    <w:p w:rsidR="00672CE0" w:rsidRPr="0020672E" w:rsidRDefault="00672CE0" w:rsidP="00672CE0">
      <w:pPr>
        <w:ind w:firstLine="709"/>
        <w:rPr>
          <w:sz w:val="24"/>
          <w:szCs w:val="24"/>
        </w:rPr>
      </w:pPr>
    </w:p>
    <w:p w:rsidR="00D86622" w:rsidRPr="00F37EC3" w:rsidRDefault="00D86622" w:rsidP="00D8662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23" w:firstLine="731"/>
        <w:jc w:val="center"/>
        <w:rPr>
          <w:sz w:val="24"/>
          <w:szCs w:val="24"/>
        </w:rPr>
      </w:pPr>
      <w:proofErr w:type="gramStart"/>
      <w:r w:rsidRPr="00F37EC3">
        <w:rPr>
          <w:sz w:val="24"/>
          <w:szCs w:val="24"/>
        </w:rPr>
        <w:t>….</w:t>
      </w:r>
      <w:proofErr w:type="gramEnd"/>
      <w:r w:rsidRPr="00F37EC3">
        <w:rPr>
          <w:sz w:val="24"/>
          <w:szCs w:val="24"/>
        </w:rPr>
        <w:t>/…./201.</w:t>
      </w:r>
    </w:p>
    <w:p w:rsidR="00D86622" w:rsidRPr="00F37EC3" w:rsidRDefault="00D86622" w:rsidP="00D8662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23" w:firstLine="731"/>
        <w:rPr>
          <w:sz w:val="24"/>
          <w:szCs w:val="24"/>
        </w:rPr>
      </w:pPr>
    </w:p>
    <w:tbl>
      <w:tblPr>
        <w:tblW w:w="5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5"/>
      </w:tblGrid>
      <w:tr w:rsidR="00D86622" w:rsidRPr="00F37EC3" w:rsidTr="00806FD2">
        <w:trPr>
          <w:jc w:val="center"/>
        </w:trPr>
        <w:tc>
          <w:tcPr>
            <w:tcW w:w="5628" w:type="dxa"/>
            <w:tcBorders>
              <w:top w:val="single" w:sz="4" w:space="0" w:color="auto"/>
              <w:left w:val="single" w:sz="4" w:space="0" w:color="auto"/>
              <w:bottom w:val="single" w:sz="4" w:space="0" w:color="auto"/>
              <w:right w:val="single" w:sz="4" w:space="0" w:color="auto"/>
            </w:tcBorders>
            <w:vAlign w:val="center"/>
            <w:hideMark/>
          </w:tcPr>
          <w:p w:rsidR="00D86622" w:rsidRPr="00F37EC3" w:rsidRDefault="00D86622" w:rsidP="00806FD2">
            <w:pPr>
              <w:tabs>
                <w:tab w:val="left" w:pos="720"/>
                <w:tab w:val="left" w:pos="1440"/>
                <w:tab w:val="left" w:pos="2160"/>
                <w:tab w:val="left" w:pos="2880"/>
                <w:tab w:val="left" w:pos="3600"/>
                <w:tab w:val="left" w:pos="4320"/>
                <w:tab w:val="left" w:pos="5040"/>
                <w:tab w:val="left" w:pos="5760"/>
                <w:tab w:val="left" w:pos="6480"/>
                <w:tab w:val="left" w:pos="7200"/>
                <w:tab w:val="left" w:pos="7920"/>
              </w:tabs>
              <w:snapToGrid w:val="0"/>
              <w:spacing w:line="276" w:lineRule="auto"/>
              <w:ind w:right="1"/>
              <w:jc w:val="center"/>
              <w:rPr>
                <w:sz w:val="24"/>
                <w:szCs w:val="24"/>
              </w:rPr>
            </w:pPr>
            <w:r w:rsidRPr="00F37EC3">
              <w:rPr>
                <w:sz w:val="24"/>
                <w:szCs w:val="24"/>
              </w:rPr>
              <w:t>İhraççı</w:t>
            </w:r>
          </w:p>
          <w:p w:rsidR="00D86622" w:rsidRPr="00F37EC3" w:rsidRDefault="00D86622" w:rsidP="00806FD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ind w:right="1"/>
              <w:jc w:val="center"/>
              <w:rPr>
                <w:sz w:val="24"/>
                <w:szCs w:val="24"/>
              </w:rPr>
            </w:pPr>
            <w:r w:rsidRPr="00F37EC3">
              <w:rPr>
                <w:sz w:val="24"/>
                <w:szCs w:val="24"/>
              </w:rPr>
              <w:t>… A.Ş. Yetkilisi/Yetkilileri</w:t>
            </w:r>
          </w:p>
          <w:p w:rsidR="00D86622" w:rsidRDefault="00D86622" w:rsidP="00806FD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ind w:right="1"/>
              <w:jc w:val="center"/>
              <w:rPr>
                <w:sz w:val="24"/>
                <w:szCs w:val="24"/>
              </w:rPr>
            </w:pPr>
            <w:r w:rsidRPr="00F37EC3">
              <w:rPr>
                <w:sz w:val="24"/>
                <w:szCs w:val="24"/>
              </w:rPr>
              <w:t>Adı, Soyadı, Görevi, İmza</w:t>
            </w:r>
          </w:p>
          <w:p w:rsidR="00D86622" w:rsidRPr="00F37EC3" w:rsidRDefault="00D86622" w:rsidP="00806FD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ind w:right="1"/>
              <w:jc w:val="center"/>
              <w:rPr>
                <w:sz w:val="24"/>
                <w:szCs w:val="24"/>
              </w:rPr>
            </w:pPr>
          </w:p>
          <w:p w:rsidR="00D86622" w:rsidRPr="00F37EC3" w:rsidRDefault="00D86622" w:rsidP="00806FD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76" w:lineRule="auto"/>
              <w:ind w:right="1"/>
              <w:jc w:val="center"/>
              <w:rPr>
                <w:b/>
                <w:i/>
                <w:sz w:val="24"/>
                <w:szCs w:val="24"/>
              </w:rPr>
            </w:pPr>
            <w:r w:rsidRPr="00F37EC3">
              <w:rPr>
                <w:i/>
                <w:sz w:val="24"/>
                <w:szCs w:val="24"/>
              </w:rPr>
              <w:t>(Dokümanı imzalayacak ihraççı yetkilisi/yetkililerinin ihraççının imza sirkülerinde imzaya yetkili kişilerden belirlenmesi gerekmektedir.)</w:t>
            </w:r>
          </w:p>
        </w:tc>
      </w:tr>
    </w:tbl>
    <w:p w:rsidR="00923393" w:rsidRPr="0020672E" w:rsidRDefault="00923393" w:rsidP="00622501">
      <w:pPr>
        <w:rPr>
          <w:b/>
          <w:snapToGrid w:val="0"/>
          <w:sz w:val="24"/>
          <w:szCs w:val="24"/>
          <w:highlight w:val="yellow"/>
        </w:rPr>
      </w:pPr>
    </w:p>
    <w:p w:rsidR="000656C8" w:rsidRPr="0020672E" w:rsidRDefault="000656C8" w:rsidP="00622501">
      <w:pPr>
        <w:spacing w:after="160" w:line="259" w:lineRule="auto"/>
        <w:jc w:val="left"/>
        <w:rPr>
          <w:b/>
          <w:snapToGrid w:val="0"/>
          <w:sz w:val="24"/>
          <w:szCs w:val="24"/>
          <w:highlight w:val="yellow"/>
        </w:rPr>
      </w:pPr>
    </w:p>
    <w:sectPr w:rsidR="000656C8" w:rsidRPr="0020672E" w:rsidSect="00875CB9">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4B30" w:rsidRDefault="005A4B30" w:rsidP="00C67246">
      <w:r>
        <w:separator/>
      </w:r>
    </w:p>
  </w:endnote>
  <w:endnote w:type="continuationSeparator" w:id="0">
    <w:p w:rsidR="005A4B30" w:rsidRDefault="005A4B30" w:rsidP="00C672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A2"/>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2395072"/>
      <w:docPartObj>
        <w:docPartGallery w:val="Page Numbers (Bottom of Page)"/>
        <w:docPartUnique/>
      </w:docPartObj>
    </w:sdtPr>
    <w:sdtEndPr/>
    <w:sdtContent>
      <w:p w:rsidR="00917B34" w:rsidRDefault="000E110B">
        <w:pPr>
          <w:pStyle w:val="Footer"/>
          <w:jc w:val="center"/>
        </w:pPr>
        <w:r>
          <w:fldChar w:fldCharType="begin"/>
        </w:r>
        <w:r w:rsidR="00917B34">
          <w:instrText>PAGE   \* MERGEFORMAT</w:instrText>
        </w:r>
        <w:r>
          <w:fldChar w:fldCharType="separate"/>
        </w:r>
        <w:r w:rsidR="006C75A3">
          <w:rPr>
            <w:noProof/>
          </w:rPr>
          <w:t>5</w:t>
        </w:r>
        <w:r>
          <w:rPr>
            <w:noProof/>
          </w:rPr>
          <w:fldChar w:fldCharType="end"/>
        </w:r>
      </w:p>
    </w:sdtContent>
  </w:sdt>
  <w:p w:rsidR="00917B34" w:rsidRDefault="00917B3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4B30" w:rsidRDefault="005A4B30" w:rsidP="00C67246">
      <w:r>
        <w:separator/>
      </w:r>
    </w:p>
  </w:footnote>
  <w:footnote w:type="continuationSeparator" w:id="0">
    <w:p w:rsidR="005A4B30" w:rsidRDefault="005A4B30" w:rsidP="00C67246">
      <w:r>
        <w:continuationSeparator/>
      </w:r>
    </w:p>
  </w:footnote>
  <w:footnote w:id="1">
    <w:p w:rsidR="00753182" w:rsidRDefault="00753182">
      <w:pPr>
        <w:pStyle w:val="FootnoteText"/>
      </w:pPr>
      <w:r>
        <w:rPr>
          <w:rStyle w:val="FootnoteReference"/>
        </w:rPr>
        <w:footnoteRef/>
      </w:r>
      <w:r>
        <w:t xml:space="preserve"> Sermayede paya sahip tüzel kişi ortak/ortaklıkların ortaklık yapısına yer verilmesi hususunda, en fazla paya sahip tüzel kişi ortağın ortaklık yapısına kesin olarak yer verilecektir. </w:t>
      </w:r>
      <w:r w:rsidR="006C75A3">
        <w:t>G</w:t>
      </w:r>
      <w:r>
        <w:t>erekli görülmesi halinde en fazla paya sahip olan tüzel kişi ortak dışındaki tüzel kişi ortakların ortaklık yapısına da yer verilebilecektir.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E5077C"/>
    <w:multiLevelType w:val="multilevel"/>
    <w:tmpl w:val="7E90C546"/>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838"/>
        </w:tabs>
        <w:ind w:left="838" w:hanging="555"/>
      </w:pPr>
      <w:rPr>
        <w:rFonts w:hint="default"/>
      </w:rPr>
    </w:lvl>
    <w:lvl w:ilvl="2">
      <w:start w:val="3"/>
      <w:numFmt w:val="decimal"/>
      <w:isLgl/>
      <w:lvlText w:val="%1.%2.%3."/>
      <w:lvlJc w:val="left"/>
      <w:pPr>
        <w:tabs>
          <w:tab w:val="num" w:pos="1286"/>
        </w:tabs>
        <w:ind w:left="1286" w:hanging="720"/>
      </w:pPr>
      <w:rPr>
        <w:rFonts w:hint="default"/>
      </w:rPr>
    </w:lvl>
    <w:lvl w:ilvl="3">
      <w:start w:val="1"/>
      <w:numFmt w:val="decimal"/>
      <w:isLgl/>
      <w:lvlText w:val="%1.%2.%3.%4."/>
      <w:lvlJc w:val="left"/>
      <w:pPr>
        <w:tabs>
          <w:tab w:val="num" w:pos="1569"/>
        </w:tabs>
        <w:ind w:left="1569" w:hanging="720"/>
      </w:pPr>
      <w:rPr>
        <w:rFonts w:hint="default"/>
      </w:rPr>
    </w:lvl>
    <w:lvl w:ilvl="4">
      <w:start w:val="1"/>
      <w:numFmt w:val="decimal"/>
      <w:isLgl/>
      <w:lvlText w:val="%1.%2.%3.%4.%5."/>
      <w:lvlJc w:val="left"/>
      <w:pPr>
        <w:tabs>
          <w:tab w:val="num" w:pos="2212"/>
        </w:tabs>
        <w:ind w:left="2212" w:hanging="1080"/>
      </w:pPr>
      <w:rPr>
        <w:rFonts w:hint="default"/>
      </w:rPr>
    </w:lvl>
    <w:lvl w:ilvl="5">
      <w:start w:val="1"/>
      <w:numFmt w:val="decimal"/>
      <w:isLgl/>
      <w:lvlText w:val="%1.%2.%3.%4.%5.%6."/>
      <w:lvlJc w:val="left"/>
      <w:pPr>
        <w:tabs>
          <w:tab w:val="num" w:pos="2495"/>
        </w:tabs>
        <w:ind w:left="2495" w:hanging="1080"/>
      </w:pPr>
      <w:rPr>
        <w:rFonts w:hint="default"/>
      </w:rPr>
    </w:lvl>
    <w:lvl w:ilvl="6">
      <w:start w:val="1"/>
      <w:numFmt w:val="decimal"/>
      <w:isLgl/>
      <w:lvlText w:val="%1.%2.%3.%4.%5.%6.%7."/>
      <w:lvlJc w:val="left"/>
      <w:pPr>
        <w:tabs>
          <w:tab w:val="num" w:pos="3138"/>
        </w:tabs>
        <w:ind w:left="3138" w:hanging="1440"/>
      </w:pPr>
      <w:rPr>
        <w:rFonts w:hint="default"/>
      </w:rPr>
    </w:lvl>
    <w:lvl w:ilvl="7">
      <w:start w:val="1"/>
      <w:numFmt w:val="decimal"/>
      <w:isLgl/>
      <w:lvlText w:val="%1.%2.%3.%4.%5.%6.%7.%8."/>
      <w:lvlJc w:val="left"/>
      <w:pPr>
        <w:tabs>
          <w:tab w:val="num" w:pos="3421"/>
        </w:tabs>
        <w:ind w:left="3421" w:hanging="1440"/>
      </w:pPr>
      <w:rPr>
        <w:rFonts w:hint="default"/>
      </w:rPr>
    </w:lvl>
    <w:lvl w:ilvl="8">
      <w:start w:val="1"/>
      <w:numFmt w:val="decimal"/>
      <w:isLgl/>
      <w:lvlText w:val="%1.%2.%3.%4.%5.%6.%7.%8.%9."/>
      <w:lvlJc w:val="left"/>
      <w:pPr>
        <w:tabs>
          <w:tab w:val="num" w:pos="4064"/>
        </w:tabs>
        <w:ind w:left="4064" w:hanging="1800"/>
      </w:pPr>
      <w:rPr>
        <w:rFonts w:hint="default"/>
      </w:rPr>
    </w:lvl>
  </w:abstractNum>
  <w:abstractNum w:abstractNumId="1">
    <w:nsid w:val="533E461C"/>
    <w:multiLevelType w:val="hybridMultilevel"/>
    <w:tmpl w:val="50BC9A78"/>
    <w:lvl w:ilvl="0" w:tplc="84F067E4">
      <w:start w:val="3"/>
      <w:numFmt w:val="decimal"/>
      <w:lvlText w:val="%1."/>
      <w:lvlJc w:val="left"/>
      <w:pPr>
        <w:ind w:left="1198" w:hanging="360"/>
      </w:pPr>
      <w:rPr>
        <w:rFonts w:hint="default"/>
        <w:b/>
        <w:i w:val="0"/>
      </w:rPr>
    </w:lvl>
    <w:lvl w:ilvl="1" w:tplc="041F0019" w:tentative="1">
      <w:start w:val="1"/>
      <w:numFmt w:val="lowerLetter"/>
      <w:lvlText w:val="%2."/>
      <w:lvlJc w:val="left"/>
      <w:pPr>
        <w:ind w:left="1918" w:hanging="360"/>
      </w:pPr>
    </w:lvl>
    <w:lvl w:ilvl="2" w:tplc="041F001B" w:tentative="1">
      <w:start w:val="1"/>
      <w:numFmt w:val="lowerRoman"/>
      <w:lvlText w:val="%3."/>
      <w:lvlJc w:val="right"/>
      <w:pPr>
        <w:ind w:left="2638" w:hanging="180"/>
      </w:pPr>
    </w:lvl>
    <w:lvl w:ilvl="3" w:tplc="041F000F" w:tentative="1">
      <w:start w:val="1"/>
      <w:numFmt w:val="decimal"/>
      <w:lvlText w:val="%4."/>
      <w:lvlJc w:val="left"/>
      <w:pPr>
        <w:ind w:left="3358" w:hanging="360"/>
      </w:pPr>
    </w:lvl>
    <w:lvl w:ilvl="4" w:tplc="041F0019" w:tentative="1">
      <w:start w:val="1"/>
      <w:numFmt w:val="lowerLetter"/>
      <w:lvlText w:val="%5."/>
      <w:lvlJc w:val="left"/>
      <w:pPr>
        <w:ind w:left="4078" w:hanging="360"/>
      </w:pPr>
    </w:lvl>
    <w:lvl w:ilvl="5" w:tplc="041F001B" w:tentative="1">
      <w:start w:val="1"/>
      <w:numFmt w:val="lowerRoman"/>
      <w:lvlText w:val="%6."/>
      <w:lvlJc w:val="right"/>
      <w:pPr>
        <w:ind w:left="4798" w:hanging="180"/>
      </w:pPr>
    </w:lvl>
    <w:lvl w:ilvl="6" w:tplc="041F000F" w:tentative="1">
      <w:start w:val="1"/>
      <w:numFmt w:val="decimal"/>
      <w:lvlText w:val="%7."/>
      <w:lvlJc w:val="left"/>
      <w:pPr>
        <w:ind w:left="5518" w:hanging="360"/>
      </w:pPr>
    </w:lvl>
    <w:lvl w:ilvl="7" w:tplc="041F0019" w:tentative="1">
      <w:start w:val="1"/>
      <w:numFmt w:val="lowerLetter"/>
      <w:lvlText w:val="%8."/>
      <w:lvlJc w:val="left"/>
      <w:pPr>
        <w:ind w:left="6238" w:hanging="360"/>
      </w:pPr>
    </w:lvl>
    <w:lvl w:ilvl="8" w:tplc="041F001B" w:tentative="1">
      <w:start w:val="1"/>
      <w:numFmt w:val="lowerRoman"/>
      <w:lvlText w:val="%9."/>
      <w:lvlJc w:val="right"/>
      <w:pPr>
        <w:ind w:left="6958" w:hanging="180"/>
      </w:pPr>
    </w:lvl>
  </w:abstractNum>
  <w:abstractNum w:abstractNumId="2">
    <w:nsid w:val="5E604263"/>
    <w:multiLevelType w:val="multilevel"/>
    <w:tmpl w:val="7E90C546"/>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838"/>
        </w:tabs>
        <w:ind w:left="838" w:hanging="555"/>
      </w:pPr>
      <w:rPr>
        <w:rFonts w:hint="default"/>
      </w:rPr>
    </w:lvl>
    <w:lvl w:ilvl="2">
      <w:start w:val="3"/>
      <w:numFmt w:val="decimal"/>
      <w:isLgl/>
      <w:lvlText w:val="%1.%2.%3."/>
      <w:lvlJc w:val="left"/>
      <w:pPr>
        <w:tabs>
          <w:tab w:val="num" w:pos="1286"/>
        </w:tabs>
        <w:ind w:left="1286" w:hanging="720"/>
      </w:pPr>
      <w:rPr>
        <w:rFonts w:hint="default"/>
      </w:rPr>
    </w:lvl>
    <w:lvl w:ilvl="3">
      <w:start w:val="1"/>
      <w:numFmt w:val="decimal"/>
      <w:isLgl/>
      <w:lvlText w:val="%1.%2.%3.%4."/>
      <w:lvlJc w:val="left"/>
      <w:pPr>
        <w:tabs>
          <w:tab w:val="num" w:pos="1569"/>
        </w:tabs>
        <w:ind w:left="1569" w:hanging="720"/>
      </w:pPr>
      <w:rPr>
        <w:rFonts w:hint="default"/>
      </w:rPr>
    </w:lvl>
    <w:lvl w:ilvl="4">
      <w:start w:val="1"/>
      <w:numFmt w:val="decimal"/>
      <w:isLgl/>
      <w:lvlText w:val="%1.%2.%3.%4.%5."/>
      <w:lvlJc w:val="left"/>
      <w:pPr>
        <w:tabs>
          <w:tab w:val="num" w:pos="2212"/>
        </w:tabs>
        <w:ind w:left="2212" w:hanging="1080"/>
      </w:pPr>
      <w:rPr>
        <w:rFonts w:hint="default"/>
      </w:rPr>
    </w:lvl>
    <w:lvl w:ilvl="5">
      <w:start w:val="1"/>
      <w:numFmt w:val="decimal"/>
      <w:isLgl/>
      <w:lvlText w:val="%1.%2.%3.%4.%5.%6."/>
      <w:lvlJc w:val="left"/>
      <w:pPr>
        <w:tabs>
          <w:tab w:val="num" w:pos="2495"/>
        </w:tabs>
        <w:ind w:left="2495" w:hanging="1080"/>
      </w:pPr>
      <w:rPr>
        <w:rFonts w:hint="default"/>
      </w:rPr>
    </w:lvl>
    <w:lvl w:ilvl="6">
      <w:start w:val="1"/>
      <w:numFmt w:val="decimal"/>
      <w:isLgl/>
      <w:lvlText w:val="%1.%2.%3.%4.%5.%6.%7."/>
      <w:lvlJc w:val="left"/>
      <w:pPr>
        <w:tabs>
          <w:tab w:val="num" w:pos="3138"/>
        </w:tabs>
        <w:ind w:left="3138" w:hanging="1440"/>
      </w:pPr>
      <w:rPr>
        <w:rFonts w:hint="default"/>
      </w:rPr>
    </w:lvl>
    <w:lvl w:ilvl="7">
      <w:start w:val="1"/>
      <w:numFmt w:val="decimal"/>
      <w:isLgl/>
      <w:lvlText w:val="%1.%2.%3.%4.%5.%6.%7.%8."/>
      <w:lvlJc w:val="left"/>
      <w:pPr>
        <w:tabs>
          <w:tab w:val="num" w:pos="3421"/>
        </w:tabs>
        <w:ind w:left="3421" w:hanging="1440"/>
      </w:pPr>
      <w:rPr>
        <w:rFonts w:hint="default"/>
      </w:rPr>
    </w:lvl>
    <w:lvl w:ilvl="8">
      <w:start w:val="1"/>
      <w:numFmt w:val="decimal"/>
      <w:isLgl/>
      <w:lvlText w:val="%1.%2.%3.%4.%5.%6.%7.%8.%9."/>
      <w:lvlJc w:val="left"/>
      <w:pPr>
        <w:tabs>
          <w:tab w:val="num" w:pos="4064"/>
        </w:tabs>
        <w:ind w:left="4064" w:hanging="180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CE0"/>
    <w:rsid w:val="0002429D"/>
    <w:rsid w:val="00062630"/>
    <w:rsid w:val="000656C8"/>
    <w:rsid w:val="000716D9"/>
    <w:rsid w:val="000B6CB5"/>
    <w:rsid w:val="000D0DE6"/>
    <w:rsid w:val="000D128E"/>
    <w:rsid w:val="000E110B"/>
    <w:rsid w:val="000E14D4"/>
    <w:rsid w:val="000E4301"/>
    <w:rsid w:val="001174A3"/>
    <w:rsid w:val="00125497"/>
    <w:rsid w:val="00165645"/>
    <w:rsid w:val="00166EB7"/>
    <w:rsid w:val="0019021D"/>
    <w:rsid w:val="0020672E"/>
    <w:rsid w:val="002679B0"/>
    <w:rsid w:val="002A7B3A"/>
    <w:rsid w:val="002C1561"/>
    <w:rsid w:val="002C2BFF"/>
    <w:rsid w:val="002C306D"/>
    <w:rsid w:val="002C5EF3"/>
    <w:rsid w:val="002F0FDF"/>
    <w:rsid w:val="003166DB"/>
    <w:rsid w:val="00340F14"/>
    <w:rsid w:val="003452B0"/>
    <w:rsid w:val="00362679"/>
    <w:rsid w:val="00381D7D"/>
    <w:rsid w:val="00395255"/>
    <w:rsid w:val="00397A68"/>
    <w:rsid w:val="003B3322"/>
    <w:rsid w:val="003D6663"/>
    <w:rsid w:val="00422FC6"/>
    <w:rsid w:val="004328E9"/>
    <w:rsid w:val="004849B0"/>
    <w:rsid w:val="00490065"/>
    <w:rsid w:val="004B7F83"/>
    <w:rsid w:val="00500728"/>
    <w:rsid w:val="00502B4D"/>
    <w:rsid w:val="005106AC"/>
    <w:rsid w:val="00532110"/>
    <w:rsid w:val="00533F5C"/>
    <w:rsid w:val="0054660F"/>
    <w:rsid w:val="00594546"/>
    <w:rsid w:val="00594E51"/>
    <w:rsid w:val="005A384F"/>
    <w:rsid w:val="005A4B30"/>
    <w:rsid w:val="005B1ED3"/>
    <w:rsid w:val="005B3A95"/>
    <w:rsid w:val="006203DF"/>
    <w:rsid w:val="00622501"/>
    <w:rsid w:val="00624012"/>
    <w:rsid w:val="00634678"/>
    <w:rsid w:val="00672CE0"/>
    <w:rsid w:val="00676E99"/>
    <w:rsid w:val="006A4FF6"/>
    <w:rsid w:val="006C1C15"/>
    <w:rsid w:val="006C27C6"/>
    <w:rsid w:val="006C75A3"/>
    <w:rsid w:val="006E534F"/>
    <w:rsid w:val="006F3225"/>
    <w:rsid w:val="00715C8C"/>
    <w:rsid w:val="0073229C"/>
    <w:rsid w:val="0074529A"/>
    <w:rsid w:val="00753182"/>
    <w:rsid w:val="007603D1"/>
    <w:rsid w:val="00763B2A"/>
    <w:rsid w:val="007935B2"/>
    <w:rsid w:val="007C14F7"/>
    <w:rsid w:val="007C28F7"/>
    <w:rsid w:val="008056C5"/>
    <w:rsid w:val="00813992"/>
    <w:rsid w:val="00837458"/>
    <w:rsid w:val="00842059"/>
    <w:rsid w:val="00875CB9"/>
    <w:rsid w:val="00885360"/>
    <w:rsid w:val="008A44A6"/>
    <w:rsid w:val="008E3B0F"/>
    <w:rsid w:val="008F212D"/>
    <w:rsid w:val="008F6CC8"/>
    <w:rsid w:val="00913AE4"/>
    <w:rsid w:val="00915311"/>
    <w:rsid w:val="00917B34"/>
    <w:rsid w:val="00921387"/>
    <w:rsid w:val="00923393"/>
    <w:rsid w:val="00927A38"/>
    <w:rsid w:val="0094158A"/>
    <w:rsid w:val="009460FF"/>
    <w:rsid w:val="009621A6"/>
    <w:rsid w:val="00982B3A"/>
    <w:rsid w:val="009B085D"/>
    <w:rsid w:val="009E297A"/>
    <w:rsid w:val="00A002DE"/>
    <w:rsid w:val="00A1265C"/>
    <w:rsid w:val="00A55C01"/>
    <w:rsid w:val="00A9700A"/>
    <w:rsid w:val="00AB5891"/>
    <w:rsid w:val="00AF1FFC"/>
    <w:rsid w:val="00B05690"/>
    <w:rsid w:val="00B41F95"/>
    <w:rsid w:val="00B56D0B"/>
    <w:rsid w:val="00B6587C"/>
    <w:rsid w:val="00B7009D"/>
    <w:rsid w:val="00BA4242"/>
    <w:rsid w:val="00BB280F"/>
    <w:rsid w:val="00C01582"/>
    <w:rsid w:val="00C67246"/>
    <w:rsid w:val="00C7180E"/>
    <w:rsid w:val="00CF5746"/>
    <w:rsid w:val="00D077CF"/>
    <w:rsid w:val="00D464EA"/>
    <w:rsid w:val="00D5572A"/>
    <w:rsid w:val="00D86622"/>
    <w:rsid w:val="00DA4DC6"/>
    <w:rsid w:val="00DA6B0A"/>
    <w:rsid w:val="00DC0396"/>
    <w:rsid w:val="00DD69B2"/>
    <w:rsid w:val="00DE7395"/>
    <w:rsid w:val="00DE7E78"/>
    <w:rsid w:val="00DF06BD"/>
    <w:rsid w:val="00E11E92"/>
    <w:rsid w:val="00E4592C"/>
    <w:rsid w:val="00E462DA"/>
    <w:rsid w:val="00EB4DEF"/>
    <w:rsid w:val="00F31381"/>
    <w:rsid w:val="00F37EC3"/>
    <w:rsid w:val="00F8235B"/>
    <w:rsid w:val="00FB580B"/>
    <w:rsid w:val="00FC31EA"/>
    <w:rsid w:val="00FC5BFD"/>
    <w:rsid w:val="00FE1ABD"/>
    <w:rsid w:val="00FE26EB"/>
    <w:rsid w:val="00FF0905"/>
    <w:rsid w:val="00FF5019"/>
    <w:rsid w:val="00FF7B1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660CCD-29FB-41F7-8493-056FE33A2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2CE0"/>
    <w:pPr>
      <w:spacing w:after="0" w:line="240" w:lineRule="auto"/>
      <w:jc w:val="both"/>
    </w:pPr>
    <w:rPr>
      <w:rFonts w:ascii="Times New Roman" w:eastAsia="Times New Roman" w:hAnsi="Times New Roman" w:cs="Times New Roman"/>
      <w:sz w:val="20"/>
      <w:szCs w:val="20"/>
      <w:lang w:eastAsia="tr-TR"/>
    </w:rPr>
  </w:style>
  <w:style w:type="paragraph" w:styleId="Heading2">
    <w:name w:val="heading 2"/>
    <w:basedOn w:val="Normal"/>
    <w:next w:val="Normal"/>
    <w:link w:val="Heading2Char"/>
    <w:qFormat/>
    <w:rsid w:val="00672CE0"/>
    <w:pPr>
      <w:spacing w:before="120" w:after="120" w:line="360" w:lineRule="auto"/>
      <w:outlineLvl w:val="1"/>
    </w:pPr>
    <w:rPr>
      <w:rFonts w:ascii="Arial" w:hAnsi="Arial"/>
      <w:b/>
      <w:caps/>
      <w:snapToGrid w:val="0"/>
      <w:color w:val="000000"/>
      <w:sz w:val="24"/>
    </w:rPr>
  </w:style>
  <w:style w:type="paragraph" w:styleId="Heading3">
    <w:name w:val="heading 3"/>
    <w:basedOn w:val="Normal"/>
    <w:next w:val="Normal"/>
    <w:link w:val="Heading3Char"/>
    <w:qFormat/>
    <w:rsid w:val="00672CE0"/>
    <w:pPr>
      <w:keepNext/>
      <w:spacing w:before="240" w:after="60"/>
      <w:outlineLvl w:val="2"/>
    </w:pPr>
    <w:rPr>
      <w:rFonts w:ascii="Cambria" w:hAnsi="Cambria"/>
      <w:b/>
      <w:bCs/>
      <w:sz w:val="26"/>
      <w:szCs w:val="26"/>
    </w:rPr>
  </w:style>
  <w:style w:type="paragraph" w:styleId="Heading4">
    <w:name w:val="heading 4"/>
    <w:basedOn w:val="Normal"/>
    <w:next w:val="Normal"/>
    <w:link w:val="Heading4Char"/>
    <w:qFormat/>
    <w:rsid w:val="00672CE0"/>
    <w:pPr>
      <w:keepNext/>
      <w:spacing w:before="120" w:line="360" w:lineRule="auto"/>
      <w:outlineLvl w:val="3"/>
    </w:pPr>
    <w:rPr>
      <w:rFonts w:ascii="Arial" w:hAnsi="Arial"/>
      <w:b/>
      <w:caps/>
      <w:snapToGrid w:val="0"/>
      <w:color w:val="000000"/>
      <w:sz w:val="24"/>
      <w:lang w:val="en-AU"/>
    </w:rPr>
  </w:style>
  <w:style w:type="paragraph" w:styleId="Heading7">
    <w:name w:val="heading 7"/>
    <w:basedOn w:val="Normal"/>
    <w:next w:val="Normal"/>
    <w:link w:val="Heading7Char"/>
    <w:qFormat/>
    <w:rsid w:val="00672CE0"/>
    <w:pPr>
      <w:keepNext/>
      <w:spacing w:before="120" w:line="360" w:lineRule="auto"/>
      <w:ind w:firstLine="567"/>
      <w:outlineLvl w:val="6"/>
    </w:pPr>
    <w:rPr>
      <w:rFonts w:ascii="Arial" w:hAnsi="Arial"/>
      <w:b/>
      <w:snapToGrid w:val="0"/>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672CE0"/>
    <w:rPr>
      <w:rFonts w:ascii="Arial" w:eastAsia="Times New Roman" w:hAnsi="Arial" w:cs="Times New Roman"/>
      <w:b/>
      <w:caps/>
      <w:snapToGrid w:val="0"/>
      <w:color w:val="000000"/>
      <w:sz w:val="24"/>
      <w:szCs w:val="20"/>
      <w:lang w:eastAsia="tr-TR"/>
    </w:rPr>
  </w:style>
  <w:style w:type="character" w:customStyle="1" w:styleId="Heading3Char">
    <w:name w:val="Heading 3 Char"/>
    <w:basedOn w:val="DefaultParagraphFont"/>
    <w:link w:val="Heading3"/>
    <w:rsid w:val="00672CE0"/>
    <w:rPr>
      <w:rFonts w:ascii="Cambria" w:eastAsia="Times New Roman" w:hAnsi="Cambria" w:cs="Times New Roman"/>
      <w:b/>
      <w:bCs/>
      <w:sz w:val="26"/>
      <w:szCs w:val="26"/>
      <w:lang w:eastAsia="tr-TR"/>
    </w:rPr>
  </w:style>
  <w:style w:type="character" w:customStyle="1" w:styleId="Heading4Char">
    <w:name w:val="Heading 4 Char"/>
    <w:basedOn w:val="DefaultParagraphFont"/>
    <w:link w:val="Heading4"/>
    <w:rsid w:val="00672CE0"/>
    <w:rPr>
      <w:rFonts w:ascii="Arial" w:eastAsia="Times New Roman" w:hAnsi="Arial" w:cs="Times New Roman"/>
      <w:b/>
      <w:caps/>
      <w:snapToGrid w:val="0"/>
      <w:color w:val="000000"/>
      <w:sz w:val="24"/>
      <w:szCs w:val="20"/>
      <w:lang w:val="en-AU" w:eastAsia="tr-TR"/>
    </w:rPr>
  </w:style>
  <w:style w:type="character" w:customStyle="1" w:styleId="Heading7Char">
    <w:name w:val="Heading 7 Char"/>
    <w:basedOn w:val="DefaultParagraphFont"/>
    <w:link w:val="Heading7"/>
    <w:rsid w:val="00672CE0"/>
    <w:rPr>
      <w:rFonts w:ascii="Arial" w:eastAsia="Times New Roman" w:hAnsi="Arial" w:cs="Times New Roman"/>
      <w:b/>
      <w:snapToGrid w:val="0"/>
      <w:color w:val="000000"/>
      <w:sz w:val="20"/>
      <w:szCs w:val="20"/>
      <w:lang w:eastAsia="tr-TR"/>
    </w:rPr>
  </w:style>
  <w:style w:type="paragraph" w:customStyle="1" w:styleId="Default">
    <w:name w:val="Default"/>
    <w:rsid w:val="00672CE0"/>
    <w:pPr>
      <w:autoSpaceDE w:val="0"/>
      <w:autoSpaceDN w:val="0"/>
      <w:adjustRightInd w:val="0"/>
      <w:spacing w:after="0" w:line="240" w:lineRule="auto"/>
    </w:pPr>
    <w:rPr>
      <w:rFonts w:ascii="Times New Roman" w:eastAsia="Times New Roman" w:hAnsi="Times New Roman" w:cs="Times New Roman"/>
      <w:color w:val="000000"/>
      <w:sz w:val="24"/>
      <w:szCs w:val="24"/>
      <w:lang w:eastAsia="tr-TR"/>
    </w:rPr>
  </w:style>
  <w:style w:type="paragraph" w:styleId="ListParagraph">
    <w:name w:val="List Paragraph"/>
    <w:basedOn w:val="Normal"/>
    <w:uiPriority w:val="34"/>
    <w:qFormat/>
    <w:rsid w:val="00B05690"/>
    <w:pPr>
      <w:ind w:left="708"/>
    </w:pPr>
  </w:style>
  <w:style w:type="table" w:styleId="TableGrid">
    <w:name w:val="Table Grid"/>
    <w:basedOn w:val="TableNormal"/>
    <w:uiPriority w:val="59"/>
    <w:rsid w:val="005007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67246"/>
    <w:pPr>
      <w:tabs>
        <w:tab w:val="center" w:pos="4536"/>
        <w:tab w:val="right" w:pos="9072"/>
      </w:tabs>
    </w:pPr>
  </w:style>
  <w:style w:type="character" w:customStyle="1" w:styleId="HeaderChar">
    <w:name w:val="Header Char"/>
    <w:basedOn w:val="DefaultParagraphFont"/>
    <w:link w:val="Header"/>
    <w:uiPriority w:val="99"/>
    <w:rsid w:val="00C67246"/>
    <w:rPr>
      <w:rFonts w:ascii="Times New Roman" w:eastAsia="Times New Roman" w:hAnsi="Times New Roman" w:cs="Times New Roman"/>
      <w:sz w:val="20"/>
      <w:szCs w:val="20"/>
      <w:lang w:eastAsia="tr-TR"/>
    </w:rPr>
  </w:style>
  <w:style w:type="paragraph" w:styleId="Footer">
    <w:name w:val="footer"/>
    <w:basedOn w:val="Normal"/>
    <w:link w:val="FooterChar"/>
    <w:uiPriority w:val="99"/>
    <w:unhideWhenUsed/>
    <w:rsid w:val="00C67246"/>
    <w:pPr>
      <w:tabs>
        <w:tab w:val="center" w:pos="4536"/>
        <w:tab w:val="right" w:pos="9072"/>
      </w:tabs>
    </w:pPr>
  </w:style>
  <w:style w:type="character" w:customStyle="1" w:styleId="FooterChar">
    <w:name w:val="Footer Char"/>
    <w:basedOn w:val="DefaultParagraphFont"/>
    <w:link w:val="Footer"/>
    <w:uiPriority w:val="99"/>
    <w:rsid w:val="00C67246"/>
    <w:rPr>
      <w:rFonts w:ascii="Times New Roman" w:eastAsia="Times New Roman" w:hAnsi="Times New Roman" w:cs="Times New Roman"/>
      <w:sz w:val="20"/>
      <w:szCs w:val="20"/>
      <w:lang w:eastAsia="tr-TR"/>
    </w:rPr>
  </w:style>
  <w:style w:type="paragraph" w:styleId="BalloonText">
    <w:name w:val="Balloon Text"/>
    <w:basedOn w:val="Normal"/>
    <w:link w:val="BalloonTextChar"/>
    <w:uiPriority w:val="99"/>
    <w:semiHidden/>
    <w:unhideWhenUsed/>
    <w:rsid w:val="00D464E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64EA"/>
    <w:rPr>
      <w:rFonts w:ascii="Segoe UI" w:eastAsia="Times New Roman" w:hAnsi="Segoe UI" w:cs="Segoe UI"/>
      <w:sz w:val="18"/>
      <w:szCs w:val="18"/>
      <w:lang w:eastAsia="tr-TR"/>
    </w:rPr>
  </w:style>
  <w:style w:type="character" w:styleId="FootnoteReference">
    <w:name w:val="footnote reference"/>
    <w:rsid w:val="00923393"/>
    <w:rPr>
      <w:position w:val="6"/>
      <w:sz w:val="16"/>
    </w:rPr>
  </w:style>
  <w:style w:type="paragraph" w:styleId="FootnoteText">
    <w:name w:val="footnote text"/>
    <w:basedOn w:val="Normal"/>
    <w:link w:val="FootnoteTextChar"/>
    <w:rsid w:val="00923393"/>
  </w:style>
  <w:style w:type="character" w:customStyle="1" w:styleId="FootnoteTextChar">
    <w:name w:val="Footnote Text Char"/>
    <w:basedOn w:val="DefaultParagraphFont"/>
    <w:link w:val="FootnoteText"/>
    <w:rsid w:val="00923393"/>
    <w:rPr>
      <w:rFonts w:ascii="Times New Roman" w:eastAsia="Times New Roman" w:hAnsi="Times New Roman" w:cs="Times New Roman"/>
      <w:sz w:val="20"/>
      <w:szCs w:val="20"/>
      <w:lang w:eastAsia="tr-TR"/>
    </w:rPr>
  </w:style>
  <w:style w:type="character" w:styleId="CommentReference">
    <w:name w:val="annotation reference"/>
    <w:basedOn w:val="DefaultParagraphFont"/>
    <w:uiPriority w:val="99"/>
    <w:semiHidden/>
    <w:unhideWhenUsed/>
    <w:rsid w:val="00885360"/>
    <w:rPr>
      <w:sz w:val="16"/>
      <w:szCs w:val="16"/>
    </w:rPr>
  </w:style>
  <w:style w:type="paragraph" w:styleId="CommentText">
    <w:name w:val="annotation text"/>
    <w:basedOn w:val="Normal"/>
    <w:link w:val="CommentTextChar"/>
    <w:uiPriority w:val="99"/>
    <w:semiHidden/>
    <w:unhideWhenUsed/>
    <w:rsid w:val="00885360"/>
  </w:style>
  <w:style w:type="character" w:customStyle="1" w:styleId="CommentTextChar">
    <w:name w:val="Comment Text Char"/>
    <w:basedOn w:val="DefaultParagraphFont"/>
    <w:link w:val="CommentText"/>
    <w:uiPriority w:val="99"/>
    <w:semiHidden/>
    <w:rsid w:val="00885360"/>
    <w:rPr>
      <w:rFonts w:ascii="Times New Roman" w:eastAsia="Times New Roman" w:hAnsi="Times New Roman" w:cs="Times New Roman"/>
      <w:sz w:val="20"/>
      <w:szCs w:val="20"/>
      <w:lang w:eastAsia="tr-TR"/>
    </w:rPr>
  </w:style>
  <w:style w:type="paragraph" w:styleId="CommentSubject">
    <w:name w:val="annotation subject"/>
    <w:basedOn w:val="CommentText"/>
    <w:next w:val="CommentText"/>
    <w:link w:val="CommentSubjectChar"/>
    <w:uiPriority w:val="99"/>
    <w:semiHidden/>
    <w:unhideWhenUsed/>
    <w:rsid w:val="00885360"/>
    <w:rPr>
      <w:b/>
      <w:bCs/>
    </w:rPr>
  </w:style>
  <w:style w:type="character" w:customStyle="1" w:styleId="CommentSubjectChar">
    <w:name w:val="Comment Subject Char"/>
    <w:basedOn w:val="CommentTextChar"/>
    <w:link w:val="CommentSubject"/>
    <w:uiPriority w:val="99"/>
    <w:semiHidden/>
    <w:rsid w:val="00885360"/>
    <w:rPr>
      <w:rFonts w:ascii="Times New Roman" w:eastAsia="Times New Roman" w:hAnsi="Times New Roman" w:cs="Times New Roman"/>
      <w:b/>
      <w:bCs/>
      <w:sz w:val="20"/>
      <w:szCs w:val="20"/>
      <w:lang w:eastAsia="tr-TR"/>
    </w:rPr>
  </w:style>
  <w:style w:type="paragraph" w:styleId="Revision">
    <w:name w:val="Revision"/>
    <w:hidden/>
    <w:uiPriority w:val="99"/>
    <w:semiHidden/>
    <w:rsid w:val="0020672E"/>
    <w:pPr>
      <w:spacing w:after="0" w:line="240" w:lineRule="auto"/>
    </w:pPr>
    <w:rPr>
      <w:rFonts w:ascii="Times New Roman" w:eastAsia="Times New Roman" w:hAnsi="Times New Roman" w:cs="Times New Roman"/>
      <w:sz w:val="20"/>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550996">
      <w:bodyDiv w:val="1"/>
      <w:marLeft w:val="0"/>
      <w:marRight w:val="0"/>
      <w:marTop w:val="0"/>
      <w:marBottom w:val="0"/>
      <w:divBdr>
        <w:top w:val="none" w:sz="0" w:space="0" w:color="auto"/>
        <w:left w:val="none" w:sz="0" w:space="0" w:color="auto"/>
        <w:bottom w:val="none" w:sz="0" w:space="0" w:color="auto"/>
        <w:right w:val="none" w:sz="0" w:space="0" w:color="auto"/>
      </w:divBdr>
    </w:div>
    <w:div w:id="92287451">
      <w:bodyDiv w:val="1"/>
      <w:marLeft w:val="0"/>
      <w:marRight w:val="0"/>
      <w:marTop w:val="0"/>
      <w:marBottom w:val="0"/>
      <w:divBdr>
        <w:top w:val="none" w:sz="0" w:space="0" w:color="auto"/>
        <w:left w:val="none" w:sz="0" w:space="0" w:color="auto"/>
        <w:bottom w:val="none" w:sz="0" w:space="0" w:color="auto"/>
        <w:right w:val="none" w:sz="0" w:space="0" w:color="auto"/>
      </w:divBdr>
    </w:div>
    <w:div w:id="97020670">
      <w:bodyDiv w:val="1"/>
      <w:marLeft w:val="0"/>
      <w:marRight w:val="0"/>
      <w:marTop w:val="0"/>
      <w:marBottom w:val="0"/>
      <w:divBdr>
        <w:top w:val="none" w:sz="0" w:space="0" w:color="auto"/>
        <w:left w:val="none" w:sz="0" w:space="0" w:color="auto"/>
        <w:bottom w:val="none" w:sz="0" w:space="0" w:color="auto"/>
        <w:right w:val="none" w:sz="0" w:space="0" w:color="auto"/>
      </w:divBdr>
    </w:div>
    <w:div w:id="128208977">
      <w:bodyDiv w:val="1"/>
      <w:marLeft w:val="0"/>
      <w:marRight w:val="0"/>
      <w:marTop w:val="0"/>
      <w:marBottom w:val="0"/>
      <w:divBdr>
        <w:top w:val="none" w:sz="0" w:space="0" w:color="auto"/>
        <w:left w:val="none" w:sz="0" w:space="0" w:color="auto"/>
        <w:bottom w:val="none" w:sz="0" w:space="0" w:color="auto"/>
        <w:right w:val="none" w:sz="0" w:space="0" w:color="auto"/>
      </w:divBdr>
    </w:div>
    <w:div w:id="284625187">
      <w:marLeft w:val="0"/>
      <w:marRight w:val="0"/>
      <w:marTop w:val="0"/>
      <w:marBottom w:val="0"/>
      <w:divBdr>
        <w:top w:val="none" w:sz="0" w:space="0" w:color="auto"/>
        <w:left w:val="none" w:sz="0" w:space="0" w:color="auto"/>
        <w:bottom w:val="none" w:sz="0" w:space="0" w:color="auto"/>
        <w:right w:val="none" w:sz="0" w:space="0" w:color="auto"/>
      </w:divBdr>
      <w:divsChild>
        <w:div w:id="1849101427">
          <w:marLeft w:val="0"/>
          <w:marRight w:val="0"/>
          <w:marTop w:val="0"/>
          <w:marBottom w:val="0"/>
          <w:divBdr>
            <w:top w:val="none" w:sz="0" w:space="0" w:color="auto"/>
            <w:left w:val="none" w:sz="0" w:space="0" w:color="auto"/>
            <w:bottom w:val="none" w:sz="0" w:space="0" w:color="auto"/>
            <w:right w:val="none" w:sz="0" w:space="0" w:color="auto"/>
          </w:divBdr>
        </w:div>
      </w:divsChild>
    </w:div>
    <w:div w:id="369306434">
      <w:bodyDiv w:val="1"/>
      <w:marLeft w:val="0"/>
      <w:marRight w:val="0"/>
      <w:marTop w:val="0"/>
      <w:marBottom w:val="0"/>
      <w:divBdr>
        <w:top w:val="none" w:sz="0" w:space="0" w:color="auto"/>
        <w:left w:val="none" w:sz="0" w:space="0" w:color="auto"/>
        <w:bottom w:val="none" w:sz="0" w:space="0" w:color="auto"/>
        <w:right w:val="none" w:sz="0" w:space="0" w:color="auto"/>
      </w:divBdr>
    </w:div>
    <w:div w:id="475339388">
      <w:bodyDiv w:val="1"/>
      <w:marLeft w:val="0"/>
      <w:marRight w:val="0"/>
      <w:marTop w:val="0"/>
      <w:marBottom w:val="0"/>
      <w:divBdr>
        <w:top w:val="none" w:sz="0" w:space="0" w:color="auto"/>
        <w:left w:val="none" w:sz="0" w:space="0" w:color="auto"/>
        <w:bottom w:val="none" w:sz="0" w:space="0" w:color="auto"/>
        <w:right w:val="none" w:sz="0" w:space="0" w:color="auto"/>
      </w:divBdr>
    </w:div>
    <w:div w:id="483200067">
      <w:bodyDiv w:val="1"/>
      <w:marLeft w:val="0"/>
      <w:marRight w:val="0"/>
      <w:marTop w:val="0"/>
      <w:marBottom w:val="0"/>
      <w:divBdr>
        <w:top w:val="none" w:sz="0" w:space="0" w:color="auto"/>
        <w:left w:val="none" w:sz="0" w:space="0" w:color="auto"/>
        <w:bottom w:val="none" w:sz="0" w:space="0" w:color="auto"/>
        <w:right w:val="none" w:sz="0" w:space="0" w:color="auto"/>
      </w:divBdr>
    </w:div>
    <w:div w:id="569926933">
      <w:bodyDiv w:val="1"/>
      <w:marLeft w:val="0"/>
      <w:marRight w:val="0"/>
      <w:marTop w:val="0"/>
      <w:marBottom w:val="0"/>
      <w:divBdr>
        <w:top w:val="none" w:sz="0" w:space="0" w:color="auto"/>
        <w:left w:val="none" w:sz="0" w:space="0" w:color="auto"/>
        <w:bottom w:val="none" w:sz="0" w:space="0" w:color="auto"/>
        <w:right w:val="none" w:sz="0" w:space="0" w:color="auto"/>
      </w:divBdr>
    </w:div>
    <w:div w:id="714935514">
      <w:bodyDiv w:val="1"/>
      <w:marLeft w:val="0"/>
      <w:marRight w:val="0"/>
      <w:marTop w:val="0"/>
      <w:marBottom w:val="0"/>
      <w:divBdr>
        <w:top w:val="none" w:sz="0" w:space="0" w:color="auto"/>
        <w:left w:val="none" w:sz="0" w:space="0" w:color="auto"/>
        <w:bottom w:val="none" w:sz="0" w:space="0" w:color="auto"/>
        <w:right w:val="none" w:sz="0" w:space="0" w:color="auto"/>
      </w:divBdr>
    </w:div>
    <w:div w:id="716927391">
      <w:bodyDiv w:val="1"/>
      <w:marLeft w:val="0"/>
      <w:marRight w:val="0"/>
      <w:marTop w:val="0"/>
      <w:marBottom w:val="0"/>
      <w:divBdr>
        <w:top w:val="none" w:sz="0" w:space="0" w:color="auto"/>
        <w:left w:val="none" w:sz="0" w:space="0" w:color="auto"/>
        <w:bottom w:val="none" w:sz="0" w:space="0" w:color="auto"/>
        <w:right w:val="none" w:sz="0" w:space="0" w:color="auto"/>
      </w:divBdr>
    </w:div>
    <w:div w:id="759451121">
      <w:bodyDiv w:val="1"/>
      <w:marLeft w:val="0"/>
      <w:marRight w:val="0"/>
      <w:marTop w:val="0"/>
      <w:marBottom w:val="0"/>
      <w:divBdr>
        <w:top w:val="none" w:sz="0" w:space="0" w:color="auto"/>
        <w:left w:val="none" w:sz="0" w:space="0" w:color="auto"/>
        <w:bottom w:val="none" w:sz="0" w:space="0" w:color="auto"/>
        <w:right w:val="none" w:sz="0" w:space="0" w:color="auto"/>
      </w:divBdr>
    </w:div>
    <w:div w:id="876115694">
      <w:bodyDiv w:val="1"/>
      <w:marLeft w:val="0"/>
      <w:marRight w:val="0"/>
      <w:marTop w:val="0"/>
      <w:marBottom w:val="0"/>
      <w:divBdr>
        <w:top w:val="none" w:sz="0" w:space="0" w:color="auto"/>
        <w:left w:val="none" w:sz="0" w:space="0" w:color="auto"/>
        <w:bottom w:val="none" w:sz="0" w:space="0" w:color="auto"/>
        <w:right w:val="none" w:sz="0" w:space="0" w:color="auto"/>
      </w:divBdr>
    </w:div>
    <w:div w:id="998116294">
      <w:bodyDiv w:val="1"/>
      <w:marLeft w:val="0"/>
      <w:marRight w:val="0"/>
      <w:marTop w:val="0"/>
      <w:marBottom w:val="0"/>
      <w:divBdr>
        <w:top w:val="none" w:sz="0" w:space="0" w:color="auto"/>
        <w:left w:val="none" w:sz="0" w:space="0" w:color="auto"/>
        <w:bottom w:val="none" w:sz="0" w:space="0" w:color="auto"/>
        <w:right w:val="none" w:sz="0" w:space="0" w:color="auto"/>
      </w:divBdr>
    </w:div>
    <w:div w:id="1171874767">
      <w:bodyDiv w:val="1"/>
      <w:marLeft w:val="0"/>
      <w:marRight w:val="0"/>
      <w:marTop w:val="0"/>
      <w:marBottom w:val="0"/>
      <w:divBdr>
        <w:top w:val="none" w:sz="0" w:space="0" w:color="auto"/>
        <w:left w:val="none" w:sz="0" w:space="0" w:color="auto"/>
        <w:bottom w:val="none" w:sz="0" w:space="0" w:color="auto"/>
        <w:right w:val="none" w:sz="0" w:space="0" w:color="auto"/>
      </w:divBdr>
    </w:div>
    <w:div w:id="1306352502">
      <w:bodyDiv w:val="1"/>
      <w:marLeft w:val="0"/>
      <w:marRight w:val="0"/>
      <w:marTop w:val="0"/>
      <w:marBottom w:val="0"/>
      <w:divBdr>
        <w:top w:val="none" w:sz="0" w:space="0" w:color="auto"/>
        <w:left w:val="none" w:sz="0" w:space="0" w:color="auto"/>
        <w:bottom w:val="none" w:sz="0" w:space="0" w:color="auto"/>
        <w:right w:val="none" w:sz="0" w:space="0" w:color="auto"/>
      </w:divBdr>
    </w:div>
    <w:div w:id="1415666909">
      <w:bodyDiv w:val="1"/>
      <w:marLeft w:val="0"/>
      <w:marRight w:val="0"/>
      <w:marTop w:val="0"/>
      <w:marBottom w:val="0"/>
      <w:divBdr>
        <w:top w:val="none" w:sz="0" w:space="0" w:color="auto"/>
        <w:left w:val="none" w:sz="0" w:space="0" w:color="auto"/>
        <w:bottom w:val="none" w:sz="0" w:space="0" w:color="auto"/>
        <w:right w:val="none" w:sz="0" w:space="0" w:color="auto"/>
      </w:divBdr>
    </w:div>
    <w:div w:id="1522471232">
      <w:bodyDiv w:val="1"/>
      <w:marLeft w:val="0"/>
      <w:marRight w:val="0"/>
      <w:marTop w:val="0"/>
      <w:marBottom w:val="0"/>
      <w:divBdr>
        <w:top w:val="none" w:sz="0" w:space="0" w:color="auto"/>
        <w:left w:val="none" w:sz="0" w:space="0" w:color="auto"/>
        <w:bottom w:val="none" w:sz="0" w:space="0" w:color="auto"/>
        <w:right w:val="none" w:sz="0" w:space="0" w:color="auto"/>
      </w:divBdr>
    </w:div>
    <w:div w:id="1551962907">
      <w:bodyDiv w:val="1"/>
      <w:marLeft w:val="0"/>
      <w:marRight w:val="0"/>
      <w:marTop w:val="0"/>
      <w:marBottom w:val="0"/>
      <w:divBdr>
        <w:top w:val="none" w:sz="0" w:space="0" w:color="auto"/>
        <w:left w:val="none" w:sz="0" w:space="0" w:color="auto"/>
        <w:bottom w:val="none" w:sz="0" w:space="0" w:color="auto"/>
        <w:right w:val="none" w:sz="0" w:space="0" w:color="auto"/>
      </w:divBdr>
    </w:div>
    <w:div w:id="1584802747">
      <w:bodyDiv w:val="1"/>
      <w:marLeft w:val="0"/>
      <w:marRight w:val="0"/>
      <w:marTop w:val="0"/>
      <w:marBottom w:val="0"/>
      <w:divBdr>
        <w:top w:val="none" w:sz="0" w:space="0" w:color="auto"/>
        <w:left w:val="none" w:sz="0" w:space="0" w:color="auto"/>
        <w:bottom w:val="none" w:sz="0" w:space="0" w:color="auto"/>
        <w:right w:val="none" w:sz="0" w:space="0" w:color="auto"/>
      </w:divBdr>
    </w:div>
    <w:div w:id="1625581198">
      <w:marLeft w:val="0"/>
      <w:marRight w:val="0"/>
      <w:marTop w:val="0"/>
      <w:marBottom w:val="0"/>
      <w:divBdr>
        <w:top w:val="none" w:sz="0" w:space="0" w:color="auto"/>
        <w:left w:val="none" w:sz="0" w:space="0" w:color="auto"/>
        <w:bottom w:val="none" w:sz="0" w:space="0" w:color="auto"/>
        <w:right w:val="none" w:sz="0" w:space="0" w:color="auto"/>
      </w:divBdr>
      <w:divsChild>
        <w:div w:id="233315869">
          <w:marLeft w:val="0"/>
          <w:marRight w:val="0"/>
          <w:marTop w:val="0"/>
          <w:marBottom w:val="0"/>
          <w:divBdr>
            <w:top w:val="none" w:sz="0" w:space="0" w:color="auto"/>
            <w:left w:val="none" w:sz="0" w:space="0" w:color="auto"/>
            <w:bottom w:val="none" w:sz="0" w:space="0" w:color="auto"/>
            <w:right w:val="none" w:sz="0" w:space="0" w:color="auto"/>
          </w:divBdr>
        </w:div>
      </w:divsChild>
    </w:div>
    <w:div w:id="1643343576">
      <w:bodyDiv w:val="1"/>
      <w:marLeft w:val="0"/>
      <w:marRight w:val="0"/>
      <w:marTop w:val="0"/>
      <w:marBottom w:val="0"/>
      <w:divBdr>
        <w:top w:val="none" w:sz="0" w:space="0" w:color="auto"/>
        <w:left w:val="none" w:sz="0" w:space="0" w:color="auto"/>
        <w:bottom w:val="none" w:sz="0" w:space="0" w:color="auto"/>
        <w:right w:val="none" w:sz="0" w:space="0" w:color="auto"/>
      </w:divBdr>
    </w:div>
    <w:div w:id="1661157789">
      <w:marLeft w:val="0"/>
      <w:marRight w:val="0"/>
      <w:marTop w:val="0"/>
      <w:marBottom w:val="0"/>
      <w:divBdr>
        <w:top w:val="none" w:sz="0" w:space="0" w:color="auto"/>
        <w:left w:val="none" w:sz="0" w:space="0" w:color="auto"/>
        <w:bottom w:val="none" w:sz="0" w:space="0" w:color="auto"/>
        <w:right w:val="none" w:sz="0" w:space="0" w:color="auto"/>
      </w:divBdr>
      <w:divsChild>
        <w:div w:id="796534365">
          <w:marLeft w:val="0"/>
          <w:marRight w:val="0"/>
          <w:marTop w:val="0"/>
          <w:marBottom w:val="0"/>
          <w:divBdr>
            <w:top w:val="none" w:sz="0" w:space="0" w:color="auto"/>
            <w:left w:val="none" w:sz="0" w:space="0" w:color="auto"/>
            <w:bottom w:val="none" w:sz="0" w:space="0" w:color="auto"/>
            <w:right w:val="none" w:sz="0" w:space="0" w:color="auto"/>
          </w:divBdr>
        </w:div>
      </w:divsChild>
    </w:div>
    <w:div w:id="1687248245">
      <w:bodyDiv w:val="1"/>
      <w:marLeft w:val="0"/>
      <w:marRight w:val="0"/>
      <w:marTop w:val="0"/>
      <w:marBottom w:val="0"/>
      <w:divBdr>
        <w:top w:val="none" w:sz="0" w:space="0" w:color="auto"/>
        <w:left w:val="none" w:sz="0" w:space="0" w:color="auto"/>
        <w:bottom w:val="none" w:sz="0" w:space="0" w:color="auto"/>
        <w:right w:val="none" w:sz="0" w:space="0" w:color="auto"/>
      </w:divBdr>
    </w:div>
    <w:div w:id="1740404117">
      <w:bodyDiv w:val="1"/>
      <w:marLeft w:val="0"/>
      <w:marRight w:val="0"/>
      <w:marTop w:val="0"/>
      <w:marBottom w:val="0"/>
      <w:divBdr>
        <w:top w:val="none" w:sz="0" w:space="0" w:color="auto"/>
        <w:left w:val="none" w:sz="0" w:space="0" w:color="auto"/>
        <w:bottom w:val="none" w:sz="0" w:space="0" w:color="auto"/>
        <w:right w:val="none" w:sz="0" w:space="0" w:color="auto"/>
      </w:divBdr>
    </w:div>
    <w:div w:id="1899705054">
      <w:marLeft w:val="0"/>
      <w:marRight w:val="0"/>
      <w:marTop w:val="0"/>
      <w:marBottom w:val="0"/>
      <w:divBdr>
        <w:top w:val="none" w:sz="0" w:space="0" w:color="auto"/>
        <w:left w:val="none" w:sz="0" w:space="0" w:color="auto"/>
        <w:bottom w:val="none" w:sz="0" w:space="0" w:color="auto"/>
        <w:right w:val="none" w:sz="0" w:space="0" w:color="auto"/>
      </w:divBdr>
      <w:divsChild>
        <w:div w:id="1574244700">
          <w:marLeft w:val="0"/>
          <w:marRight w:val="0"/>
          <w:marTop w:val="0"/>
          <w:marBottom w:val="0"/>
          <w:divBdr>
            <w:top w:val="none" w:sz="0" w:space="0" w:color="auto"/>
            <w:left w:val="none" w:sz="0" w:space="0" w:color="auto"/>
            <w:bottom w:val="none" w:sz="0" w:space="0" w:color="auto"/>
            <w:right w:val="none" w:sz="0" w:space="0" w:color="auto"/>
          </w:divBdr>
        </w:div>
      </w:divsChild>
    </w:div>
    <w:div w:id="1903052545">
      <w:bodyDiv w:val="1"/>
      <w:marLeft w:val="0"/>
      <w:marRight w:val="0"/>
      <w:marTop w:val="0"/>
      <w:marBottom w:val="0"/>
      <w:divBdr>
        <w:top w:val="none" w:sz="0" w:space="0" w:color="auto"/>
        <w:left w:val="none" w:sz="0" w:space="0" w:color="auto"/>
        <w:bottom w:val="none" w:sz="0" w:space="0" w:color="auto"/>
        <w:right w:val="none" w:sz="0" w:space="0" w:color="auto"/>
      </w:divBdr>
    </w:div>
    <w:div w:id="2045474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3EB5AA-6FE9-4C60-8AB1-A21A04CE3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916</Words>
  <Characters>5224</Characters>
  <Application>Microsoft Office Word</Application>
  <DocSecurity>0</DocSecurity>
  <Lines>43</Lines>
  <Paragraphs>12</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BNP Paribas</Company>
  <LinksUpToDate>false</LinksUpToDate>
  <CharactersWithSpaces>6128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Gülfer ÖZŞAHİN</dc:creator>
  <cp:lastModifiedBy>Erman ÇETE</cp:lastModifiedBy>
  <cp:revision>2</cp:revision>
  <cp:lastPrinted>2014-07-25T11:45:00Z</cp:lastPrinted>
  <dcterms:created xsi:type="dcterms:W3CDTF">2014-08-13T09:18:00Z</dcterms:created>
  <dcterms:modified xsi:type="dcterms:W3CDTF">2014-08-13T09:18:00Z</dcterms:modified>
</cp:coreProperties>
</file>